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D6" w:rsidRDefault="001007D6" w:rsidP="001007D6">
      <w:pPr>
        <w:spacing w:after="0" w:line="240" w:lineRule="auto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POZIV NA KONFERENCIJU ZA NOVINARE ZA</w:t>
      </w:r>
    </w:p>
    <w:p w:rsidR="001007D6" w:rsidRPr="000863EE" w:rsidRDefault="001007D6" w:rsidP="001007D6">
      <w:pPr>
        <w:spacing w:after="0" w:line="240" w:lineRule="auto"/>
        <w:jc w:val="center"/>
        <w:rPr>
          <w:b/>
          <w:sz w:val="36"/>
          <w:lang w:val="en-US"/>
        </w:rPr>
      </w:pPr>
      <w:r w:rsidRPr="000863EE">
        <w:rPr>
          <w:b/>
          <w:sz w:val="36"/>
          <w:lang w:val="en-US"/>
        </w:rPr>
        <w:t>PRE</w:t>
      </w:r>
      <w:r>
        <w:rPr>
          <w:b/>
          <w:sz w:val="36"/>
          <w:lang w:val="en-US"/>
        </w:rPr>
        <w:t xml:space="preserve">ZENTACIJU EUROPSKOG PROJEKTA </w:t>
      </w:r>
      <w:r w:rsidRPr="000863EE">
        <w:rPr>
          <w:b/>
          <w:sz w:val="36"/>
          <w:lang w:val="en-US"/>
        </w:rPr>
        <w:t xml:space="preserve">“I-SEE” </w:t>
      </w:r>
    </w:p>
    <w:p w:rsidR="001007D6" w:rsidRDefault="001007D6" w:rsidP="001007D6">
      <w:pPr>
        <w:spacing w:after="0" w:line="240" w:lineRule="auto"/>
        <w:jc w:val="center"/>
        <w:rPr>
          <w:b/>
          <w:sz w:val="24"/>
          <w:lang w:val="en-US"/>
        </w:rPr>
      </w:pPr>
      <w:proofErr w:type="gramStart"/>
      <w:r>
        <w:rPr>
          <w:b/>
          <w:sz w:val="24"/>
          <w:lang w:val="en-US"/>
        </w:rPr>
        <w:t>za</w:t>
      </w:r>
      <w:proofErr w:type="gram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jačanje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razmjene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informacija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između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Italije</w:t>
      </w:r>
      <w:proofErr w:type="spellEnd"/>
      <w:r>
        <w:rPr>
          <w:b/>
          <w:sz w:val="24"/>
          <w:lang w:val="en-US"/>
        </w:rPr>
        <w:t xml:space="preserve"> i </w:t>
      </w:r>
      <w:proofErr w:type="spellStart"/>
      <w:r>
        <w:rPr>
          <w:b/>
          <w:sz w:val="24"/>
          <w:lang w:val="en-US"/>
        </w:rPr>
        <w:t>susjednih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zemalja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jugoistočne</w:t>
      </w:r>
      <w:proofErr w:type="spellEnd"/>
      <w:r>
        <w:rPr>
          <w:b/>
          <w:sz w:val="24"/>
          <w:lang w:val="en-US"/>
        </w:rPr>
        <w:t xml:space="preserve"> Europe </w:t>
      </w:r>
      <w:proofErr w:type="spellStart"/>
      <w:r>
        <w:rPr>
          <w:b/>
          <w:sz w:val="24"/>
          <w:lang w:val="en-US"/>
        </w:rPr>
        <w:t>vezane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uz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nove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psihoaktivne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tvari</w:t>
      </w:r>
      <w:proofErr w:type="spellEnd"/>
    </w:p>
    <w:p w:rsidR="001007D6" w:rsidRDefault="001007D6" w:rsidP="001007D6">
      <w:pPr>
        <w:spacing w:after="0" w:line="240" w:lineRule="auto"/>
        <w:ind w:firstLine="708"/>
        <w:rPr>
          <w:b/>
          <w:sz w:val="24"/>
          <w:lang w:val="en-US"/>
        </w:rPr>
      </w:pPr>
    </w:p>
    <w:p w:rsidR="001007D6" w:rsidRPr="000A477E" w:rsidRDefault="001007D6" w:rsidP="00513DB7">
      <w:pPr>
        <w:ind w:firstLine="709"/>
        <w:jc w:val="both"/>
        <w:rPr>
          <w:b/>
          <w:szCs w:val="20"/>
          <w:lang w:val="en-US"/>
        </w:rPr>
      </w:pPr>
      <w:r>
        <w:rPr>
          <w:rStyle w:val="hps"/>
          <w:lang w:val="hr-HR"/>
        </w:rPr>
        <w:t>Poziv</w:t>
      </w:r>
      <w:r w:rsidR="002F7ECF">
        <w:rPr>
          <w:rStyle w:val="hps"/>
          <w:lang w:val="hr-HR"/>
        </w:rPr>
        <w:t>amo Vas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da sudjelu</w:t>
      </w:r>
      <w:r w:rsidR="002F7ECF">
        <w:rPr>
          <w:rStyle w:val="hps"/>
          <w:lang w:val="hr-HR"/>
        </w:rPr>
        <w:t>jete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na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konferenciji za novinare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u organizaciji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Sveučilišta u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Splitu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-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Medicinski fakultet</w:t>
      </w:r>
      <w:r>
        <w:rPr>
          <w:lang w:val="hr-HR"/>
        </w:rPr>
        <w:t xml:space="preserve">, </w:t>
      </w:r>
      <w:r>
        <w:rPr>
          <w:rStyle w:val="hps"/>
          <w:lang w:val="hr-HR"/>
        </w:rPr>
        <w:t>u suradnji</w:t>
      </w:r>
      <w:r>
        <w:rPr>
          <w:lang w:val="hr-HR"/>
        </w:rPr>
        <w:t xml:space="preserve"> </w:t>
      </w:r>
      <w:r>
        <w:rPr>
          <w:rStyle w:val="hps"/>
          <w:lang w:val="hr-HR"/>
        </w:rPr>
        <w:t xml:space="preserve">s </w:t>
      </w:r>
      <w:r w:rsidR="00F33EF8">
        <w:rPr>
          <w:rStyle w:val="hps"/>
          <w:lang w:val="hr-HR"/>
        </w:rPr>
        <w:t>U</w:t>
      </w:r>
      <w:r>
        <w:rPr>
          <w:rStyle w:val="hps"/>
          <w:lang w:val="hr-HR"/>
        </w:rPr>
        <w:t>redom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za suzbijanje</w:t>
      </w:r>
      <w:r>
        <w:rPr>
          <w:lang w:val="hr-HR"/>
        </w:rPr>
        <w:t xml:space="preserve"> </w:t>
      </w:r>
      <w:r w:rsidR="002F7ECF">
        <w:rPr>
          <w:rStyle w:val="hps"/>
          <w:lang w:val="hr-HR"/>
        </w:rPr>
        <w:t>zlouporabe</w:t>
      </w:r>
      <w:r>
        <w:rPr>
          <w:rStyle w:val="hps"/>
          <w:lang w:val="hr-HR"/>
        </w:rPr>
        <w:t xml:space="preserve"> droga</w:t>
      </w:r>
      <w:r w:rsidR="00F33EF8">
        <w:rPr>
          <w:rStyle w:val="hps"/>
          <w:lang w:val="hr-HR"/>
        </w:rPr>
        <w:t xml:space="preserve"> Vlade RH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i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Sveučilištem u Firenci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(</w:t>
      </w:r>
      <w:r>
        <w:rPr>
          <w:lang w:val="hr-HR"/>
        </w:rPr>
        <w:t xml:space="preserve">Italija), koja će se održati </w:t>
      </w:r>
      <w:r w:rsidRPr="000A477E">
        <w:rPr>
          <w:rStyle w:val="hps"/>
          <w:b/>
          <w:lang w:val="hr-HR"/>
        </w:rPr>
        <w:t>1. travnja</w:t>
      </w:r>
      <w:r w:rsidRPr="000A477E">
        <w:rPr>
          <w:b/>
          <w:lang w:val="hr-HR"/>
        </w:rPr>
        <w:t xml:space="preserve"> </w:t>
      </w:r>
      <w:r w:rsidRPr="000A477E">
        <w:rPr>
          <w:rStyle w:val="hps"/>
          <w:b/>
          <w:lang w:val="hr-HR"/>
        </w:rPr>
        <w:t>2015.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na</w:t>
      </w:r>
      <w:r>
        <w:rPr>
          <w:lang w:val="hr-HR"/>
        </w:rPr>
        <w:t xml:space="preserve"> </w:t>
      </w:r>
      <w:r w:rsidRPr="000A477E">
        <w:rPr>
          <w:rStyle w:val="hps"/>
          <w:b/>
          <w:lang w:val="hr-HR"/>
        </w:rPr>
        <w:t>Medicinskom fakultetu Sveučilišta u Splitu</w:t>
      </w:r>
      <w:r w:rsidRPr="000A477E">
        <w:rPr>
          <w:b/>
          <w:lang w:val="hr-HR"/>
        </w:rPr>
        <w:t xml:space="preserve">, </w:t>
      </w:r>
      <w:r w:rsidRPr="000A477E">
        <w:rPr>
          <w:rStyle w:val="hps"/>
          <w:b/>
          <w:lang w:val="hr-HR"/>
        </w:rPr>
        <w:t>Šoltanska</w:t>
      </w:r>
      <w:r w:rsidRPr="000A477E">
        <w:rPr>
          <w:b/>
          <w:lang w:val="hr-HR"/>
        </w:rPr>
        <w:t xml:space="preserve"> </w:t>
      </w:r>
      <w:r w:rsidRPr="000A477E">
        <w:rPr>
          <w:rStyle w:val="hps"/>
          <w:b/>
          <w:lang w:val="hr-HR"/>
        </w:rPr>
        <w:t>2</w:t>
      </w:r>
      <w:r w:rsidRPr="000A477E">
        <w:rPr>
          <w:b/>
          <w:lang w:val="hr-HR"/>
        </w:rPr>
        <w:t xml:space="preserve">, </w:t>
      </w:r>
      <w:r w:rsidRPr="000A477E">
        <w:rPr>
          <w:rStyle w:val="hps"/>
          <w:b/>
          <w:lang w:val="hr-HR"/>
        </w:rPr>
        <w:t>Split</w:t>
      </w:r>
      <w:r w:rsidRPr="000A477E">
        <w:rPr>
          <w:b/>
          <w:lang w:val="hr-HR"/>
        </w:rPr>
        <w:t xml:space="preserve">, </w:t>
      </w:r>
      <w:r w:rsidRPr="000A477E">
        <w:rPr>
          <w:rStyle w:val="hps"/>
          <w:b/>
          <w:lang w:val="hr-HR"/>
        </w:rPr>
        <w:t>Hrvatska</w:t>
      </w:r>
      <w:r w:rsidRPr="000A477E">
        <w:rPr>
          <w:b/>
          <w:lang w:val="hr-HR"/>
        </w:rPr>
        <w:t xml:space="preserve">, </w:t>
      </w:r>
      <w:r w:rsidRPr="000A477E">
        <w:rPr>
          <w:rStyle w:val="hps"/>
          <w:b/>
          <w:lang w:val="hr-HR"/>
        </w:rPr>
        <w:t>u</w:t>
      </w:r>
      <w:r w:rsidRPr="000A477E">
        <w:rPr>
          <w:b/>
          <w:lang w:val="hr-HR"/>
        </w:rPr>
        <w:t xml:space="preserve"> </w:t>
      </w:r>
      <w:r w:rsidRPr="000A477E">
        <w:rPr>
          <w:rStyle w:val="hps"/>
          <w:b/>
          <w:lang w:val="hr-HR"/>
        </w:rPr>
        <w:t>11:30</w:t>
      </w:r>
      <w:r w:rsidRPr="000A477E">
        <w:rPr>
          <w:b/>
          <w:lang w:val="hr-HR"/>
        </w:rPr>
        <w:t xml:space="preserve"> sati </w:t>
      </w:r>
      <w:r w:rsidRPr="000A477E">
        <w:rPr>
          <w:rStyle w:val="hps"/>
          <w:b/>
          <w:lang w:val="hr-HR"/>
        </w:rPr>
        <w:t>(</w:t>
      </w:r>
      <w:r w:rsidRPr="000A477E">
        <w:rPr>
          <w:b/>
          <w:lang w:val="hr-HR"/>
        </w:rPr>
        <w:t xml:space="preserve">nova </w:t>
      </w:r>
      <w:r w:rsidRPr="000A477E">
        <w:rPr>
          <w:rStyle w:val="hps"/>
          <w:b/>
          <w:lang w:val="hr-HR"/>
        </w:rPr>
        <w:t>zgrada</w:t>
      </w:r>
      <w:r w:rsidRPr="000A477E">
        <w:rPr>
          <w:b/>
          <w:lang w:val="hr-HR"/>
        </w:rPr>
        <w:t xml:space="preserve">, </w:t>
      </w:r>
      <w:r w:rsidRPr="000A477E">
        <w:rPr>
          <w:rStyle w:val="hps"/>
          <w:b/>
          <w:lang w:val="hr-HR"/>
        </w:rPr>
        <w:t>dvorana</w:t>
      </w:r>
      <w:r w:rsidRPr="000A477E">
        <w:rPr>
          <w:b/>
          <w:lang w:val="hr-HR"/>
        </w:rPr>
        <w:t xml:space="preserve"> </w:t>
      </w:r>
      <w:r w:rsidRPr="000A477E">
        <w:rPr>
          <w:rStyle w:val="hps"/>
          <w:b/>
          <w:lang w:val="hr-HR"/>
        </w:rPr>
        <w:t>B104</w:t>
      </w:r>
      <w:r w:rsidRPr="000A477E">
        <w:rPr>
          <w:b/>
          <w:lang w:val="hr-HR"/>
        </w:rPr>
        <w:t>).</w:t>
      </w:r>
    </w:p>
    <w:p w:rsidR="001007D6" w:rsidRPr="00C9358B" w:rsidRDefault="001007D6" w:rsidP="00513DB7">
      <w:pPr>
        <w:ind w:firstLine="709"/>
        <w:jc w:val="both"/>
        <w:rPr>
          <w:szCs w:val="20"/>
          <w:lang w:val="en-US"/>
        </w:rPr>
      </w:pPr>
      <w:r>
        <w:rPr>
          <w:lang w:val="hr-HR"/>
        </w:rPr>
        <w:t xml:space="preserve">Širenje </w:t>
      </w:r>
      <w:r>
        <w:rPr>
          <w:rStyle w:val="hps"/>
          <w:lang w:val="hr-HR"/>
        </w:rPr>
        <w:t>novih psihoaktivnih tvari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(</w:t>
      </w:r>
      <w:r>
        <w:rPr>
          <w:lang w:val="hr-HR"/>
        </w:rPr>
        <w:t xml:space="preserve">NPS) </w:t>
      </w:r>
      <w:r>
        <w:rPr>
          <w:rStyle w:val="hps"/>
          <w:lang w:val="hr-HR"/>
        </w:rPr>
        <w:t>u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Europi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i svijetu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je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u porastu</w:t>
      </w:r>
      <w:r>
        <w:rPr>
          <w:lang w:val="hr-HR"/>
        </w:rPr>
        <w:t xml:space="preserve"> kao i briga </w:t>
      </w:r>
      <w:r>
        <w:rPr>
          <w:rStyle w:val="hps"/>
          <w:lang w:val="hr-HR"/>
        </w:rPr>
        <w:t>za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zdravlje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konzumenata</w:t>
      </w:r>
      <w:r>
        <w:rPr>
          <w:lang w:val="hr-HR"/>
        </w:rPr>
        <w:t xml:space="preserve">. </w:t>
      </w:r>
      <w:r>
        <w:rPr>
          <w:rStyle w:val="hps"/>
          <w:lang w:val="hr-HR"/>
        </w:rPr>
        <w:t>Stoga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je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hitna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potreba za novim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zajedničkim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oblikom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prevencije</w:t>
      </w:r>
      <w:r>
        <w:rPr>
          <w:lang w:val="hr-HR"/>
        </w:rPr>
        <w:t xml:space="preserve">, </w:t>
      </w:r>
      <w:r>
        <w:rPr>
          <w:rStyle w:val="hps"/>
          <w:lang w:val="hr-HR"/>
        </w:rPr>
        <w:t>intervencije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i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preciznog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praćenja</w:t>
      </w:r>
      <w:r>
        <w:rPr>
          <w:lang w:val="hr-HR"/>
        </w:rPr>
        <w:t xml:space="preserve">. </w:t>
      </w:r>
      <w:r>
        <w:rPr>
          <w:rStyle w:val="hps"/>
          <w:lang w:val="hr-HR"/>
        </w:rPr>
        <w:t>Jedan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od tih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alata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je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novi</w:t>
      </w:r>
      <w:r>
        <w:rPr>
          <w:lang w:val="hr-HR"/>
        </w:rPr>
        <w:t xml:space="preserve"> </w:t>
      </w:r>
      <w:r>
        <w:rPr>
          <w:rStyle w:val="hps"/>
          <w:b/>
          <w:lang w:val="hr-HR"/>
        </w:rPr>
        <w:t>E</w:t>
      </w:r>
      <w:r w:rsidRPr="00675089">
        <w:rPr>
          <w:rStyle w:val="hps"/>
          <w:b/>
          <w:lang w:val="hr-HR"/>
        </w:rPr>
        <w:t>uropski projekt</w:t>
      </w:r>
      <w:r w:rsidRPr="00675089">
        <w:rPr>
          <w:b/>
          <w:lang w:val="hr-HR"/>
        </w:rPr>
        <w:t xml:space="preserve"> </w:t>
      </w:r>
      <w:r w:rsidRPr="00675089">
        <w:rPr>
          <w:rStyle w:val="hps"/>
          <w:b/>
          <w:lang w:val="hr-HR"/>
        </w:rPr>
        <w:t>I</w:t>
      </w:r>
      <w:r w:rsidRPr="00675089">
        <w:rPr>
          <w:rStyle w:val="atn"/>
          <w:b/>
          <w:lang w:val="hr-HR"/>
        </w:rPr>
        <w:t>-</w:t>
      </w:r>
      <w:r w:rsidRPr="00675089">
        <w:rPr>
          <w:b/>
          <w:lang w:val="hr-HR"/>
        </w:rPr>
        <w:t>SEE</w:t>
      </w:r>
      <w:r>
        <w:rPr>
          <w:lang w:val="hr-HR"/>
        </w:rPr>
        <w:t xml:space="preserve">, </w:t>
      </w:r>
      <w:r>
        <w:rPr>
          <w:rStyle w:val="hps"/>
          <w:lang w:val="hr-HR"/>
        </w:rPr>
        <w:t>projekt za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jačanje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razmjene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informacija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o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NPS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između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Italije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i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susjednih zemalja Jugoistočne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Europe</w:t>
      </w:r>
      <w:r>
        <w:rPr>
          <w:lang w:val="hr-HR"/>
        </w:rPr>
        <w:t xml:space="preserve">. Projekt </w:t>
      </w:r>
      <w:r>
        <w:rPr>
          <w:rStyle w:val="hps"/>
          <w:lang w:val="hr-HR"/>
        </w:rPr>
        <w:t>će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biti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predstavljen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tijekom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konferencije za novinare</w:t>
      </w:r>
      <w:r>
        <w:rPr>
          <w:lang w:val="hr-HR"/>
        </w:rPr>
        <w:t>.</w:t>
      </w:r>
    </w:p>
    <w:p w:rsidR="001007D6" w:rsidRPr="00CA7885" w:rsidRDefault="001007D6" w:rsidP="00513DB7">
      <w:pPr>
        <w:ind w:firstLine="709"/>
        <w:jc w:val="both"/>
        <w:rPr>
          <w:szCs w:val="20"/>
          <w:lang w:val="en-US"/>
        </w:rPr>
      </w:pPr>
      <w:r w:rsidRPr="00942752">
        <w:rPr>
          <w:rStyle w:val="hps"/>
          <w:b/>
          <w:lang w:val="hr-HR"/>
        </w:rPr>
        <w:t>Europska</w:t>
      </w:r>
      <w:r w:rsidRPr="00942752">
        <w:rPr>
          <w:b/>
          <w:lang w:val="hr-HR"/>
        </w:rPr>
        <w:t xml:space="preserve"> </w:t>
      </w:r>
      <w:r w:rsidRPr="00942752">
        <w:rPr>
          <w:rStyle w:val="hps"/>
          <w:b/>
          <w:lang w:val="hr-HR"/>
        </w:rPr>
        <w:t>komisija</w:t>
      </w:r>
      <w:r>
        <w:rPr>
          <w:rStyle w:val="hps"/>
          <w:lang w:val="hr-HR"/>
        </w:rPr>
        <w:t xml:space="preserve"> je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nedavno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odobrila</w:t>
      </w:r>
      <w:r>
        <w:rPr>
          <w:lang w:val="hr-HR"/>
        </w:rPr>
        <w:t xml:space="preserve"> projekt u koji je </w:t>
      </w:r>
      <w:r>
        <w:rPr>
          <w:rStyle w:val="hps"/>
          <w:lang w:val="hr-HR"/>
        </w:rPr>
        <w:t>uključeno</w:t>
      </w:r>
      <w:r>
        <w:rPr>
          <w:lang w:val="hr-HR"/>
        </w:rPr>
        <w:t xml:space="preserve"> </w:t>
      </w:r>
      <w:r w:rsidRPr="00942752">
        <w:rPr>
          <w:rStyle w:val="hps"/>
          <w:b/>
          <w:lang w:val="hr-HR"/>
        </w:rPr>
        <w:t>5</w:t>
      </w:r>
      <w:r w:rsidRPr="00942752">
        <w:rPr>
          <w:b/>
          <w:lang w:val="hr-HR"/>
        </w:rPr>
        <w:t xml:space="preserve"> </w:t>
      </w:r>
      <w:r w:rsidRPr="00942752">
        <w:rPr>
          <w:rStyle w:val="hps"/>
          <w:b/>
          <w:lang w:val="hr-HR"/>
        </w:rPr>
        <w:t>partnera:</w:t>
      </w:r>
      <w:r w:rsidRPr="00942752">
        <w:rPr>
          <w:b/>
          <w:lang w:val="hr-HR"/>
        </w:rPr>
        <w:t xml:space="preserve"> </w:t>
      </w:r>
      <w:r w:rsidRPr="00942752">
        <w:rPr>
          <w:rStyle w:val="hps"/>
          <w:b/>
          <w:lang w:val="hr-HR"/>
        </w:rPr>
        <w:t>iz</w:t>
      </w:r>
      <w:r w:rsidRPr="00942752">
        <w:rPr>
          <w:b/>
          <w:lang w:val="hr-HR"/>
        </w:rPr>
        <w:t xml:space="preserve"> </w:t>
      </w:r>
      <w:r w:rsidRPr="00942752">
        <w:rPr>
          <w:rStyle w:val="hps"/>
          <w:b/>
          <w:lang w:val="hr-HR"/>
        </w:rPr>
        <w:t>Italije</w:t>
      </w:r>
      <w:r>
        <w:rPr>
          <w:rStyle w:val="hps"/>
          <w:b/>
          <w:lang w:val="hr-HR"/>
        </w:rPr>
        <w:t>,</w:t>
      </w:r>
      <w:r w:rsidRPr="00942752">
        <w:rPr>
          <w:b/>
          <w:lang w:val="hr-HR"/>
        </w:rPr>
        <w:t xml:space="preserve"> </w:t>
      </w:r>
      <w:r>
        <w:rPr>
          <w:rStyle w:val="hps"/>
          <w:b/>
          <w:lang w:val="hr-HR"/>
        </w:rPr>
        <w:t>Sveučilišt</w:t>
      </w:r>
      <w:r w:rsidR="00F33EF8">
        <w:rPr>
          <w:rStyle w:val="hps"/>
          <w:b/>
          <w:lang w:val="hr-HR"/>
        </w:rPr>
        <w:t>e</w:t>
      </w:r>
      <w:r w:rsidRPr="00942752">
        <w:rPr>
          <w:rStyle w:val="hps"/>
          <w:b/>
          <w:lang w:val="hr-HR"/>
        </w:rPr>
        <w:t xml:space="preserve"> u</w:t>
      </w:r>
      <w:r w:rsidRPr="00942752">
        <w:rPr>
          <w:b/>
          <w:lang w:val="hr-HR"/>
        </w:rPr>
        <w:t xml:space="preserve"> </w:t>
      </w:r>
      <w:r w:rsidRPr="00942752">
        <w:rPr>
          <w:rStyle w:val="hps"/>
          <w:b/>
          <w:lang w:val="hr-HR"/>
        </w:rPr>
        <w:t>Firenci</w:t>
      </w:r>
      <w:r>
        <w:rPr>
          <w:rStyle w:val="hps"/>
          <w:b/>
          <w:lang w:val="hr-HR"/>
        </w:rPr>
        <w:t xml:space="preserve"> -</w:t>
      </w:r>
      <w:r w:rsidRPr="008C5038">
        <w:rPr>
          <w:rStyle w:val="hps"/>
          <w:b/>
          <w:lang w:val="hr-HR"/>
        </w:rPr>
        <w:t xml:space="preserve"> </w:t>
      </w:r>
      <w:r w:rsidRPr="00942752">
        <w:rPr>
          <w:rStyle w:val="hps"/>
          <w:b/>
          <w:lang w:val="hr-HR"/>
        </w:rPr>
        <w:t>koordinator</w:t>
      </w:r>
      <w:r w:rsidRPr="00942752">
        <w:rPr>
          <w:b/>
          <w:lang w:val="hr-HR"/>
        </w:rPr>
        <w:t xml:space="preserve">; </w:t>
      </w:r>
      <w:r w:rsidRPr="00942752">
        <w:rPr>
          <w:rStyle w:val="hps"/>
          <w:b/>
          <w:lang w:val="hr-HR"/>
        </w:rPr>
        <w:t>iz Hrvatske</w:t>
      </w:r>
      <w:r w:rsidRPr="00942752">
        <w:rPr>
          <w:b/>
          <w:lang w:val="hr-HR"/>
        </w:rPr>
        <w:t xml:space="preserve">, </w:t>
      </w:r>
      <w:r w:rsidRPr="00942752">
        <w:rPr>
          <w:rStyle w:val="hps"/>
          <w:b/>
          <w:lang w:val="hr-HR"/>
        </w:rPr>
        <w:t>Medicinski fakultet Sveučilišta u</w:t>
      </w:r>
      <w:r w:rsidRPr="00942752">
        <w:rPr>
          <w:b/>
          <w:lang w:val="hr-HR"/>
        </w:rPr>
        <w:t xml:space="preserve"> </w:t>
      </w:r>
      <w:r w:rsidRPr="00942752">
        <w:rPr>
          <w:rStyle w:val="hps"/>
          <w:b/>
          <w:lang w:val="hr-HR"/>
        </w:rPr>
        <w:t>Splitu</w:t>
      </w:r>
      <w:r w:rsidRPr="00942752">
        <w:rPr>
          <w:b/>
          <w:lang w:val="hr-HR"/>
        </w:rPr>
        <w:t xml:space="preserve">; </w:t>
      </w:r>
      <w:r w:rsidRPr="00942752">
        <w:rPr>
          <w:rStyle w:val="hps"/>
          <w:b/>
          <w:lang w:val="hr-HR"/>
        </w:rPr>
        <w:t>iz Slovenije</w:t>
      </w:r>
      <w:r w:rsidRPr="00942752">
        <w:rPr>
          <w:b/>
          <w:lang w:val="hr-HR"/>
        </w:rPr>
        <w:t xml:space="preserve">, </w:t>
      </w:r>
      <w:r>
        <w:rPr>
          <w:rStyle w:val="hps"/>
          <w:b/>
          <w:lang w:val="hr-HR"/>
        </w:rPr>
        <w:t>Z</w:t>
      </w:r>
      <w:r w:rsidRPr="00942752">
        <w:rPr>
          <w:rStyle w:val="hps"/>
          <w:b/>
          <w:lang w:val="hr-HR"/>
        </w:rPr>
        <w:t>avod za javno</w:t>
      </w:r>
      <w:r w:rsidRPr="00942752">
        <w:rPr>
          <w:b/>
          <w:lang w:val="hr-HR"/>
        </w:rPr>
        <w:t xml:space="preserve"> </w:t>
      </w:r>
      <w:r w:rsidRPr="00942752">
        <w:rPr>
          <w:rStyle w:val="hps"/>
          <w:b/>
          <w:lang w:val="hr-HR"/>
        </w:rPr>
        <w:t>zdravstvo</w:t>
      </w:r>
      <w:r w:rsidRPr="00942752">
        <w:rPr>
          <w:b/>
          <w:lang w:val="hr-HR"/>
        </w:rPr>
        <w:t xml:space="preserve">, </w:t>
      </w:r>
      <w:r w:rsidRPr="00942752">
        <w:rPr>
          <w:rStyle w:val="hps"/>
          <w:b/>
          <w:lang w:val="hr-HR"/>
        </w:rPr>
        <w:t>Ministarstvo</w:t>
      </w:r>
      <w:r w:rsidRPr="00942752">
        <w:rPr>
          <w:b/>
          <w:lang w:val="hr-HR"/>
        </w:rPr>
        <w:t xml:space="preserve"> </w:t>
      </w:r>
      <w:r w:rsidRPr="00942752">
        <w:rPr>
          <w:rStyle w:val="hps"/>
          <w:b/>
          <w:lang w:val="hr-HR"/>
        </w:rPr>
        <w:t>unutarnjih poslova</w:t>
      </w:r>
      <w:r w:rsidRPr="00942752">
        <w:rPr>
          <w:b/>
          <w:lang w:val="hr-HR"/>
        </w:rPr>
        <w:t xml:space="preserve"> </w:t>
      </w:r>
      <w:r w:rsidRPr="00942752">
        <w:rPr>
          <w:rStyle w:val="hps"/>
          <w:b/>
          <w:lang w:val="hr-HR"/>
        </w:rPr>
        <w:t>i</w:t>
      </w:r>
      <w:r w:rsidRPr="00942752">
        <w:rPr>
          <w:b/>
          <w:lang w:val="hr-HR"/>
        </w:rPr>
        <w:t xml:space="preserve"> </w:t>
      </w:r>
      <w:r w:rsidRPr="00942752">
        <w:rPr>
          <w:rStyle w:val="hps"/>
          <w:b/>
          <w:lang w:val="hr-HR"/>
        </w:rPr>
        <w:t>udruga</w:t>
      </w:r>
      <w:r w:rsidRPr="00942752">
        <w:rPr>
          <w:b/>
          <w:lang w:val="hr-HR"/>
        </w:rPr>
        <w:t xml:space="preserve"> </w:t>
      </w:r>
      <w:r w:rsidRPr="00942752">
        <w:rPr>
          <w:rStyle w:val="hps"/>
          <w:b/>
          <w:lang w:val="hr-HR"/>
        </w:rPr>
        <w:t>DrogArt</w:t>
      </w:r>
      <w:r w:rsidRPr="00942752">
        <w:rPr>
          <w:b/>
          <w:lang w:val="hr-HR"/>
        </w:rPr>
        <w:t>.</w:t>
      </w:r>
    </w:p>
    <w:p w:rsidR="001007D6" w:rsidRPr="00CA7885" w:rsidRDefault="001007D6" w:rsidP="00513DB7">
      <w:pPr>
        <w:ind w:firstLine="709"/>
        <w:jc w:val="both"/>
        <w:rPr>
          <w:szCs w:val="20"/>
          <w:lang w:val="en-US"/>
        </w:rPr>
      </w:pPr>
      <w:r>
        <w:rPr>
          <w:rStyle w:val="hps"/>
          <w:lang w:val="hr-HR"/>
        </w:rPr>
        <w:t>Bit će predstavljeni glavni ciljevi projekta</w:t>
      </w:r>
      <w:r>
        <w:rPr>
          <w:lang w:val="hr-HR"/>
        </w:rPr>
        <w:t xml:space="preserve">, aktivnosti, očekivani </w:t>
      </w:r>
      <w:r>
        <w:rPr>
          <w:rStyle w:val="hps"/>
          <w:lang w:val="hr-HR"/>
        </w:rPr>
        <w:t>rezultati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i koristi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za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cijelu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Europsku uniju. Također će biti opisani novi međunarodni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alati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u borbi protiv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fenomena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širenja novih psihoaktivnih tvari.</w:t>
      </w:r>
    </w:p>
    <w:p w:rsidR="001007D6" w:rsidRPr="00CA7885" w:rsidRDefault="001007D6" w:rsidP="001007D6">
      <w:pPr>
        <w:rPr>
          <w:szCs w:val="20"/>
          <w:lang w:val="en-US"/>
        </w:rPr>
      </w:pPr>
      <w:proofErr w:type="spellStart"/>
      <w:r>
        <w:rPr>
          <w:szCs w:val="20"/>
          <w:lang w:val="en-US"/>
        </w:rPr>
        <w:t>Govornici</w:t>
      </w:r>
      <w:proofErr w:type="spellEnd"/>
      <w:r w:rsidRPr="00CA7885">
        <w:rPr>
          <w:szCs w:val="20"/>
          <w:lang w:val="en-US"/>
        </w:rPr>
        <w:t>:</w:t>
      </w:r>
    </w:p>
    <w:p w:rsidR="001007D6" w:rsidRPr="006C5A92" w:rsidRDefault="001007D6" w:rsidP="001007D6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b/>
          <w:szCs w:val="20"/>
          <w:lang w:val="en-US"/>
        </w:rPr>
      </w:pPr>
      <w:r w:rsidRPr="006C5A92">
        <w:rPr>
          <w:b/>
          <w:szCs w:val="20"/>
          <w:lang w:val="en-US"/>
        </w:rPr>
        <w:t xml:space="preserve">Dragan </w:t>
      </w:r>
      <w:proofErr w:type="spellStart"/>
      <w:r w:rsidRPr="006C5A92">
        <w:rPr>
          <w:b/>
          <w:szCs w:val="20"/>
          <w:lang w:val="en-US"/>
        </w:rPr>
        <w:t>Ljutić</w:t>
      </w:r>
      <w:proofErr w:type="spellEnd"/>
      <w:r w:rsidRPr="006C5A92">
        <w:rPr>
          <w:szCs w:val="20"/>
          <w:lang w:val="en-US"/>
        </w:rPr>
        <w:t xml:space="preserve"> – </w:t>
      </w:r>
      <w:proofErr w:type="spellStart"/>
      <w:r w:rsidRPr="006C5A92">
        <w:rPr>
          <w:szCs w:val="20"/>
          <w:lang w:val="en-US"/>
        </w:rPr>
        <w:t>Sveučilište</w:t>
      </w:r>
      <w:proofErr w:type="spellEnd"/>
      <w:r w:rsidRPr="006C5A92">
        <w:rPr>
          <w:szCs w:val="20"/>
          <w:lang w:val="en-US"/>
        </w:rPr>
        <w:t xml:space="preserve"> u </w:t>
      </w:r>
      <w:proofErr w:type="spellStart"/>
      <w:r w:rsidRPr="006C5A92">
        <w:rPr>
          <w:szCs w:val="20"/>
          <w:lang w:val="en-US"/>
        </w:rPr>
        <w:t>Splitu</w:t>
      </w:r>
      <w:proofErr w:type="spellEnd"/>
      <w:r w:rsidRPr="006C5A92">
        <w:rPr>
          <w:szCs w:val="20"/>
          <w:lang w:val="en-US"/>
        </w:rPr>
        <w:t xml:space="preserve">, </w:t>
      </w:r>
      <w:proofErr w:type="spellStart"/>
      <w:r w:rsidRPr="006C5A92">
        <w:rPr>
          <w:szCs w:val="20"/>
          <w:lang w:val="en-US"/>
        </w:rPr>
        <w:t>dekan</w:t>
      </w:r>
      <w:proofErr w:type="spellEnd"/>
      <w:r w:rsidRPr="006C5A92">
        <w:rPr>
          <w:szCs w:val="20"/>
          <w:lang w:val="en-US"/>
        </w:rPr>
        <w:t xml:space="preserve"> </w:t>
      </w:r>
      <w:proofErr w:type="spellStart"/>
      <w:r w:rsidRPr="006C5A92">
        <w:rPr>
          <w:szCs w:val="20"/>
          <w:lang w:val="en-US"/>
        </w:rPr>
        <w:t>Medicinskog</w:t>
      </w:r>
      <w:proofErr w:type="spellEnd"/>
      <w:r w:rsidRPr="006C5A92">
        <w:rPr>
          <w:szCs w:val="20"/>
          <w:lang w:val="en-US"/>
        </w:rPr>
        <w:t xml:space="preserve"> </w:t>
      </w:r>
      <w:proofErr w:type="spellStart"/>
      <w:r w:rsidRPr="006C5A92">
        <w:rPr>
          <w:szCs w:val="20"/>
          <w:lang w:val="en-US"/>
        </w:rPr>
        <w:t>fakulteta</w:t>
      </w:r>
      <w:proofErr w:type="spellEnd"/>
      <w:r w:rsidRPr="006C5A92">
        <w:rPr>
          <w:szCs w:val="20"/>
          <w:lang w:val="en-US"/>
        </w:rPr>
        <w:t xml:space="preserve"> (HR) </w:t>
      </w:r>
    </w:p>
    <w:p w:rsidR="001007D6" w:rsidRPr="006C5A92" w:rsidRDefault="007F130D" w:rsidP="001007D6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b/>
          <w:szCs w:val="20"/>
          <w:lang w:val="en-US"/>
        </w:rPr>
      </w:pPr>
      <w:proofErr w:type="spellStart"/>
      <w:r>
        <w:rPr>
          <w:b/>
          <w:szCs w:val="20"/>
          <w:lang w:val="en-US"/>
        </w:rPr>
        <w:t>Predstavnik</w:t>
      </w:r>
      <w:proofErr w:type="spellEnd"/>
      <w:r>
        <w:rPr>
          <w:b/>
          <w:szCs w:val="20"/>
          <w:lang w:val="en-US"/>
        </w:rPr>
        <w:t xml:space="preserve"> </w:t>
      </w:r>
      <w:proofErr w:type="spellStart"/>
      <w:r>
        <w:rPr>
          <w:b/>
          <w:szCs w:val="20"/>
          <w:lang w:val="en-US"/>
        </w:rPr>
        <w:t>M</w:t>
      </w:r>
      <w:r w:rsidR="001007D6">
        <w:rPr>
          <w:b/>
          <w:szCs w:val="20"/>
          <w:lang w:val="en-US"/>
        </w:rPr>
        <w:t>inistarstva</w:t>
      </w:r>
      <w:proofErr w:type="spellEnd"/>
      <w:r w:rsidR="001007D6">
        <w:rPr>
          <w:b/>
          <w:szCs w:val="20"/>
          <w:lang w:val="en-US"/>
        </w:rPr>
        <w:t xml:space="preserve"> </w:t>
      </w:r>
      <w:proofErr w:type="spellStart"/>
      <w:r w:rsidR="001007D6">
        <w:rPr>
          <w:b/>
          <w:szCs w:val="20"/>
          <w:lang w:val="en-US"/>
        </w:rPr>
        <w:t>zdravlja</w:t>
      </w:r>
      <w:proofErr w:type="spellEnd"/>
      <w:r w:rsidR="001007D6" w:rsidRPr="006C5A92">
        <w:rPr>
          <w:b/>
          <w:szCs w:val="20"/>
          <w:lang w:val="en-US"/>
        </w:rPr>
        <w:t xml:space="preserve"> </w:t>
      </w:r>
    </w:p>
    <w:p w:rsidR="001007D6" w:rsidRPr="00CA7885" w:rsidRDefault="002F7ECF" w:rsidP="001007D6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szCs w:val="20"/>
          <w:lang w:val="en-US"/>
        </w:rPr>
      </w:pPr>
      <w:r>
        <w:rPr>
          <w:b/>
          <w:szCs w:val="20"/>
          <w:lang w:val="en-US"/>
        </w:rPr>
        <w:t>Željko Petković</w:t>
      </w:r>
      <w:r w:rsidR="001007D6">
        <w:rPr>
          <w:szCs w:val="20"/>
          <w:lang w:val="en-US"/>
        </w:rPr>
        <w:t xml:space="preserve"> </w:t>
      </w:r>
      <w:r>
        <w:rPr>
          <w:szCs w:val="20"/>
          <w:lang w:val="en-US"/>
        </w:rPr>
        <w:t>–</w:t>
      </w:r>
      <w:r w:rsidR="001007D6" w:rsidRPr="00CA7885"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ravnatelj</w:t>
      </w:r>
      <w:proofErr w:type="spellEnd"/>
      <w:r>
        <w:rPr>
          <w:szCs w:val="20"/>
          <w:lang w:val="en-US"/>
        </w:rPr>
        <w:t xml:space="preserve">, </w:t>
      </w:r>
      <w:r w:rsidR="001007D6">
        <w:rPr>
          <w:szCs w:val="20"/>
          <w:lang w:val="en-US"/>
        </w:rPr>
        <w:t xml:space="preserve">Ured za </w:t>
      </w:r>
      <w:proofErr w:type="spellStart"/>
      <w:r w:rsidR="001007D6">
        <w:rPr>
          <w:szCs w:val="20"/>
          <w:lang w:val="en-US"/>
        </w:rPr>
        <w:t>suzbijanje</w:t>
      </w:r>
      <w:proofErr w:type="spellEnd"/>
      <w:r w:rsidR="001007D6">
        <w:rPr>
          <w:szCs w:val="20"/>
          <w:lang w:val="en-US"/>
        </w:rPr>
        <w:t xml:space="preserve"> </w:t>
      </w:r>
      <w:proofErr w:type="spellStart"/>
      <w:r w:rsidR="001007D6">
        <w:rPr>
          <w:szCs w:val="20"/>
          <w:lang w:val="en-US"/>
        </w:rPr>
        <w:t>zlouporabe</w:t>
      </w:r>
      <w:proofErr w:type="spellEnd"/>
      <w:r w:rsidR="001007D6">
        <w:rPr>
          <w:szCs w:val="20"/>
          <w:lang w:val="en-US"/>
        </w:rPr>
        <w:t xml:space="preserve"> </w:t>
      </w:r>
      <w:proofErr w:type="spellStart"/>
      <w:r w:rsidR="001007D6">
        <w:rPr>
          <w:szCs w:val="20"/>
          <w:lang w:val="en-US"/>
        </w:rPr>
        <w:t>droga</w:t>
      </w:r>
      <w:proofErr w:type="spellEnd"/>
      <w:r w:rsidR="001007D6">
        <w:rPr>
          <w:szCs w:val="20"/>
          <w:lang w:val="en-US"/>
        </w:rPr>
        <w:t xml:space="preserve"> (HR)</w:t>
      </w:r>
    </w:p>
    <w:p w:rsidR="001007D6" w:rsidRPr="00CA7885" w:rsidRDefault="001007D6" w:rsidP="001007D6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szCs w:val="20"/>
          <w:lang w:val="en-US"/>
        </w:rPr>
      </w:pPr>
      <w:proofErr w:type="spellStart"/>
      <w:r w:rsidRPr="00CA7885">
        <w:rPr>
          <w:b/>
          <w:szCs w:val="20"/>
          <w:lang w:val="en-US"/>
        </w:rPr>
        <w:t>Elisabetta</w:t>
      </w:r>
      <w:proofErr w:type="spellEnd"/>
      <w:r w:rsidRPr="00CA7885">
        <w:rPr>
          <w:b/>
          <w:szCs w:val="20"/>
          <w:lang w:val="en-US"/>
        </w:rPr>
        <w:t xml:space="preserve"> </w:t>
      </w:r>
      <w:proofErr w:type="spellStart"/>
      <w:r w:rsidRPr="00CA7885">
        <w:rPr>
          <w:b/>
          <w:szCs w:val="20"/>
          <w:lang w:val="en-US"/>
        </w:rPr>
        <w:t>Bertol</w:t>
      </w:r>
      <w:proofErr w:type="spellEnd"/>
      <w:r w:rsidRPr="00CA7885">
        <w:rPr>
          <w:szCs w:val="20"/>
          <w:lang w:val="en-US"/>
        </w:rPr>
        <w:t xml:space="preserve"> (</w:t>
      </w:r>
      <w:proofErr w:type="spellStart"/>
      <w:r w:rsidRPr="00CA7885">
        <w:rPr>
          <w:szCs w:val="20"/>
          <w:lang w:val="en-US"/>
        </w:rPr>
        <w:t>proje</w:t>
      </w:r>
      <w:r>
        <w:rPr>
          <w:szCs w:val="20"/>
          <w:lang w:val="en-US"/>
        </w:rPr>
        <w:t>k</w:t>
      </w:r>
      <w:r w:rsidRPr="00CA7885">
        <w:rPr>
          <w:szCs w:val="20"/>
          <w:lang w:val="en-US"/>
        </w:rPr>
        <w:t>t</w:t>
      </w:r>
      <w:proofErr w:type="spellEnd"/>
      <w:r w:rsidRPr="00CA7885"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koordinator</w:t>
      </w:r>
      <w:proofErr w:type="spellEnd"/>
      <w:r w:rsidRPr="00CA7885">
        <w:rPr>
          <w:szCs w:val="20"/>
          <w:lang w:val="en-US"/>
        </w:rPr>
        <w:t xml:space="preserve">) – </w:t>
      </w:r>
      <w:proofErr w:type="spellStart"/>
      <w:r>
        <w:rPr>
          <w:szCs w:val="20"/>
          <w:lang w:val="en-US"/>
        </w:rPr>
        <w:t>Sveučilište</w:t>
      </w:r>
      <w:proofErr w:type="spellEnd"/>
      <w:r>
        <w:rPr>
          <w:szCs w:val="20"/>
          <w:lang w:val="en-US"/>
        </w:rPr>
        <w:t xml:space="preserve"> u </w:t>
      </w:r>
      <w:proofErr w:type="spellStart"/>
      <w:r>
        <w:rPr>
          <w:szCs w:val="20"/>
          <w:lang w:val="en-US"/>
        </w:rPr>
        <w:t>Firenci</w:t>
      </w:r>
      <w:proofErr w:type="spellEnd"/>
      <w:r w:rsidRPr="00CA7885">
        <w:rPr>
          <w:szCs w:val="20"/>
          <w:lang w:val="en-US"/>
        </w:rPr>
        <w:t xml:space="preserve"> (IT)</w:t>
      </w:r>
    </w:p>
    <w:p w:rsidR="001007D6" w:rsidRPr="00CA7885" w:rsidRDefault="001007D6" w:rsidP="001007D6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szCs w:val="20"/>
          <w:lang w:val="en-US"/>
        </w:rPr>
      </w:pPr>
      <w:r w:rsidRPr="00CA7885">
        <w:rPr>
          <w:b/>
          <w:szCs w:val="20"/>
          <w:lang w:val="en-US"/>
        </w:rPr>
        <w:t>Marija Definis-</w:t>
      </w:r>
      <w:proofErr w:type="spellStart"/>
      <w:r w:rsidRPr="00CA7885">
        <w:rPr>
          <w:b/>
          <w:szCs w:val="20"/>
          <w:lang w:val="en-US"/>
        </w:rPr>
        <w:t>Gojanović</w:t>
      </w:r>
      <w:proofErr w:type="spellEnd"/>
      <w:r w:rsidRPr="00CA7885">
        <w:rPr>
          <w:szCs w:val="20"/>
          <w:lang w:val="en-US"/>
        </w:rPr>
        <w:t xml:space="preserve"> – </w:t>
      </w:r>
      <w:proofErr w:type="spellStart"/>
      <w:r w:rsidRPr="006C5A92">
        <w:rPr>
          <w:szCs w:val="20"/>
          <w:lang w:val="en-US"/>
        </w:rPr>
        <w:t>Sveučilište</w:t>
      </w:r>
      <w:proofErr w:type="spellEnd"/>
      <w:r w:rsidRPr="006C5A92">
        <w:rPr>
          <w:szCs w:val="20"/>
          <w:lang w:val="en-US"/>
        </w:rPr>
        <w:t xml:space="preserve"> u </w:t>
      </w:r>
      <w:proofErr w:type="spellStart"/>
      <w:r w:rsidRPr="006C5A92">
        <w:rPr>
          <w:szCs w:val="20"/>
          <w:lang w:val="en-US"/>
        </w:rPr>
        <w:t>Splitu</w:t>
      </w:r>
      <w:proofErr w:type="spellEnd"/>
      <w:r w:rsidRPr="006C5A92">
        <w:rPr>
          <w:szCs w:val="20"/>
          <w:lang w:val="en-US"/>
        </w:rPr>
        <w:t xml:space="preserve">, </w:t>
      </w:r>
      <w:proofErr w:type="spellStart"/>
      <w:r>
        <w:rPr>
          <w:szCs w:val="20"/>
          <w:lang w:val="en-US"/>
        </w:rPr>
        <w:t>Medicinski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fakultet</w:t>
      </w:r>
      <w:proofErr w:type="spellEnd"/>
      <w:r w:rsidRPr="006C5A92">
        <w:rPr>
          <w:szCs w:val="20"/>
          <w:lang w:val="en-US"/>
        </w:rPr>
        <w:t xml:space="preserve"> </w:t>
      </w:r>
      <w:r>
        <w:rPr>
          <w:szCs w:val="20"/>
          <w:lang w:val="en-US"/>
        </w:rPr>
        <w:t>(HR</w:t>
      </w:r>
      <w:r w:rsidRPr="00CA7885">
        <w:rPr>
          <w:szCs w:val="20"/>
          <w:lang w:val="en-US"/>
        </w:rPr>
        <w:t>)</w:t>
      </w:r>
    </w:p>
    <w:p w:rsidR="001007D6" w:rsidRPr="00CA7885" w:rsidRDefault="001007D6" w:rsidP="001007D6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szCs w:val="20"/>
          <w:lang w:val="en-US"/>
        </w:rPr>
      </w:pPr>
      <w:proofErr w:type="spellStart"/>
      <w:r w:rsidRPr="00CA7885">
        <w:rPr>
          <w:b/>
          <w:szCs w:val="20"/>
          <w:lang w:val="en-US"/>
        </w:rPr>
        <w:t>Ada</w:t>
      </w:r>
      <w:proofErr w:type="spellEnd"/>
      <w:r w:rsidRPr="00CA7885">
        <w:rPr>
          <w:b/>
          <w:szCs w:val="20"/>
          <w:lang w:val="en-US"/>
        </w:rPr>
        <w:t xml:space="preserve"> </w:t>
      </w:r>
      <w:proofErr w:type="spellStart"/>
      <w:r w:rsidRPr="00CA7885">
        <w:rPr>
          <w:b/>
          <w:szCs w:val="20"/>
          <w:lang w:val="en-US"/>
        </w:rPr>
        <w:t>Hoćevar</w:t>
      </w:r>
      <w:proofErr w:type="spellEnd"/>
      <w:r w:rsidRPr="00CA7885">
        <w:rPr>
          <w:szCs w:val="20"/>
          <w:lang w:val="en-US"/>
        </w:rPr>
        <w:t xml:space="preserve"> – </w:t>
      </w:r>
      <w:proofErr w:type="spellStart"/>
      <w:r>
        <w:rPr>
          <w:szCs w:val="20"/>
          <w:lang w:val="en-US"/>
        </w:rPr>
        <w:t>Zavod</w:t>
      </w:r>
      <w:proofErr w:type="spellEnd"/>
      <w:r>
        <w:rPr>
          <w:szCs w:val="20"/>
          <w:lang w:val="en-US"/>
        </w:rPr>
        <w:t xml:space="preserve"> za </w:t>
      </w:r>
      <w:proofErr w:type="spellStart"/>
      <w:r>
        <w:rPr>
          <w:szCs w:val="20"/>
          <w:lang w:val="en-US"/>
        </w:rPr>
        <w:t>javno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zdravstvo</w:t>
      </w:r>
      <w:proofErr w:type="spellEnd"/>
      <w:r w:rsidRPr="00CA7885">
        <w:rPr>
          <w:szCs w:val="20"/>
          <w:lang w:val="en-US"/>
        </w:rPr>
        <w:t xml:space="preserve"> (SLO)</w:t>
      </w:r>
    </w:p>
    <w:p w:rsidR="00805376" w:rsidRDefault="001007D6" w:rsidP="001007D6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szCs w:val="20"/>
          <w:lang w:val="en-US"/>
        </w:rPr>
      </w:pPr>
      <w:r w:rsidRPr="00CA7885">
        <w:rPr>
          <w:b/>
          <w:szCs w:val="20"/>
          <w:lang w:val="en-US"/>
        </w:rPr>
        <w:t xml:space="preserve">Claudia </w:t>
      </w:r>
      <w:proofErr w:type="spellStart"/>
      <w:r w:rsidRPr="00CA7885">
        <w:rPr>
          <w:b/>
          <w:szCs w:val="20"/>
          <w:lang w:val="en-US"/>
        </w:rPr>
        <w:t>Rimondo</w:t>
      </w:r>
      <w:proofErr w:type="spellEnd"/>
      <w:r w:rsidRPr="00CA7885">
        <w:rPr>
          <w:szCs w:val="20"/>
          <w:lang w:val="en-US"/>
        </w:rPr>
        <w:t xml:space="preserve"> – </w:t>
      </w:r>
      <w:proofErr w:type="spellStart"/>
      <w:r>
        <w:rPr>
          <w:szCs w:val="20"/>
          <w:lang w:val="en-US"/>
        </w:rPr>
        <w:t>Projekt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savjetnik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Sveučilišta</w:t>
      </w:r>
      <w:proofErr w:type="spellEnd"/>
      <w:r>
        <w:rPr>
          <w:szCs w:val="20"/>
          <w:lang w:val="en-US"/>
        </w:rPr>
        <w:t xml:space="preserve"> u </w:t>
      </w:r>
      <w:proofErr w:type="spellStart"/>
      <w:r>
        <w:rPr>
          <w:szCs w:val="20"/>
          <w:lang w:val="en-US"/>
        </w:rPr>
        <w:t>Firenci</w:t>
      </w:r>
      <w:proofErr w:type="spellEnd"/>
      <w:r w:rsidRPr="00CA7885">
        <w:rPr>
          <w:szCs w:val="20"/>
          <w:lang w:val="en-US"/>
        </w:rPr>
        <w:t xml:space="preserve"> (IT)</w:t>
      </w:r>
    </w:p>
    <w:p w:rsidR="001007D6" w:rsidRPr="00CA7885" w:rsidRDefault="001007D6" w:rsidP="001007D6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szCs w:val="20"/>
          <w:lang w:val="en-US"/>
        </w:rPr>
      </w:pPr>
    </w:p>
    <w:p w:rsidR="001007D6" w:rsidRPr="001007D6" w:rsidRDefault="001007D6" w:rsidP="001007D6">
      <w:pPr>
        <w:rPr>
          <w:rFonts w:eastAsia="Calibri"/>
          <w:szCs w:val="20"/>
          <w:lang w:val="en-US"/>
        </w:rPr>
      </w:pPr>
      <w:proofErr w:type="spellStart"/>
      <w:r>
        <w:rPr>
          <w:szCs w:val="20"/>
          <w:lang w:val="en-US"/>
        </w:rPr>
        <w:t>Molimo</w:t>
      </w:r>
      <w:proofErr w:type="spellEnd"/>
      <w:r>
        <w:rPr>
          <w:szCs w:val="20"/>
          <w:lang w:val="en-US"/>
        </w:rPr>
        <w:t xml:space="preserve"> Vas </w:t>
      </w:r>
      <w:proofErr w:type="spellStart"/>
      <w:r>
        <w:rPr>
          <w:szCs w:val="20"/>
          <w:lang w:val="en-US"/>
        </w:rPr>
        <w:t>potvrdite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svoj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dolazak</w:t>
      </w:r>
      <w:proofErr w:type="spellEnd"/>
      <w:r>
        <w:rPr>
          <w:szCs w:val="20"/>
          <w:lang w:val="en-US"/>
        </w:rPr>
        <w:t xml:space="preserve"> </w:t>
      </w:r>
      <w:proofErr w:type="spellStart"/>
      <w:proofErr w:type="gramStart"/>
      <w:r>
        <w:rPr>
          <w:szCs w:val="20"/>
          <w:lang w:val="en-US"/>
        </w:rPr>
        <w:t>na</w:t>
      </w:r>
      <w:proofErr w:type="spellEnd"/>
      <w:proofErr w:type="gramEnd"/>
      <w:r>
        <w:rPr>
          <w:szCs w:val="20"/>
          <w:lang w:val="en-US"/>
        </w:rPr>
        <w:t xml:space="preserve">: </w:t>
      </w:r>
      <w:hyperlink r:id="rId7" w:history="1">
        <w:r w:rsidRPr="000701F9">
          <w:rPr>
            <w:rStyle w:val="Hiperveza"/>
            <w:rFonts w:eastAsia="Calibri"/>
            <w:szCs w:val="20"/>
            <w:lang w:val="en-US"/>
          </w:rPr>
          <w:t>marija.dg@gmail.com</w:t>
        </w:r>
      </w:hyperlink>
      <w:r>
        <w:rPr>
          <w:rFonts w:eastAsia="Calibri"/>
          <w:szCs w:val="20"/>
          <w:lang w:val="en-US"/>
        </w:rPr>
        <w:t>.</w:t>
      </w:r>
    </w:p>
    <w:tbl>
      <w:tblPr>
        <w:tblW w:w="0" w:type="auto"/>
        <w:tblLook w:val="04A0"/>
      </w:tblPr>
      <w:tblGrid>
        <w:gridCol w:w="4819"/>
        <w:gridCol w:w="4819"/>
      </w:tblGrid>
      <w:tr w:rsidR="001007D6" w:rsidRPr="00FF4860">
        <w:tc>
          <w:tcPr>
            <w:tcW w:w="4819" w:type="dxa"/>
            <w:shd w:val="clear" w:color="auto" w:fill="auto"/>
          </w:tcPr>
          <w:p w:rsidR="001007D6" w:rsidRPr="0038282D" w:rsidRDefault="001007D6" w:rsidP="001007D6">
            <w:pPr>
              <w:spacing w:after="0" w:line="240" w:lineRule="auto"/>
              <w:rPr>
                <w:i/>
                <w:szCs w:val="20"/>
                <w:lang w:val="en-US"/>
              </w:rPr>
            </w:pPr>
            <w:r>
              <w:rPr>
                <w:i/>
                <w:szCs w:val="20"/>
                <w:lang w:val="en-US"/>
              </w:rPr>
              <w:t xml:space="preserve">Za </w:t>
            </w:r>
            <w:proofErr w:type="spellStart"/>
            <w:r>
              <w:rPr>
                <w:i/>
                <w:szCs w:val="20"/>
                <w:lang w:val="en-US"/>
              </w:rPr>
              <w:t>opće</w:t>
            </w:r>
            <w:proofErr w:type="spellEnd"/>
            <w:r>
              <w:rPr>
                <w:i/>
                <w:szCs w:val="20"/>
                <w:lang w:val="en-US"/>
              </w:rPr>
              <w:t xml:space="preserve"> </w:t>
            </w:r>
            <w:proofErr w:type="spellStart"/>
            <w:r>
              <w:rPr>
                <w:i/>
                <w:szCs w:val="20"/>
                <w:lang w:val="en-US"/>
              </w:rPr>
              <w:t>informacije</w:t>
            </w:r>
            <w:proofErr w:type="spellEnd"/>
            <w:r w:rsidRPr="0038282D">
              <w:rPr>
                <w:i/>
                <w:szCs w:val="20"/>
                <w:lang w:val="en-US"/>
              </w:rPr>
              <w:t>:</w:t>
            </w:r>
          </w:p>
          <w:p w:rsidR="001007D6" w:rsidRPr="0038282D" w:rsidRDefault="001007D6" w:rsidP="001007D6">
            <w:pPr>
              <w:spacing w:after="0" w:line="240" w:lineRule="auto"/>
              <w:rPr>
                <w:rFonts w:eastAsia="Calibri"/>
                <w:i/>
                <w:szCs w:val="20"/>
                <w:lang w:val="en-US"/>
              </w:rPr>
            </w:pPr>
            <w:proofErr w:type="spellStart"/>
            <w:r>
              <w:rPr>
                <w:rFonts w:eastAsia="Calibri"/>
                <w:i/>
                <w:szCs w:val="20"/>
                <w:lang w:val="en-US"/>
              </w:rPr>
              <w:t>Projek</w:t>
            </w:r>
            <w:r w:rsidRPr="0038282D">
              <w:rPr>
                <w:rFonts w:eastAsia="Calibri"/>
                <w:i/>
                <w:szCs w:val="20"/>
                <w:lang w:val="en-US"/>
              </w:rPr>
              <w:t>t</w:t>
            </w:r>
            <w:proofErr w:type="spellEnd"/>
            <w:r w:rsidRPr="0038282D">
              <w:rPr>
                <w:rFonts w:eastAsia="Calibri"/>
                <w:i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0"/>
                <w:lang w:val="en-US"/>
              </w:rPr>
              <w:t>ko</w:t>
            </w:r>
            <w:r w:rsidRPr="0038282D">
              <w:rPr>
                <w:rFonts w:eastAsia="Calibri"/>
                <w:i/>
                <w:szCs w:val="20"/>
                <w:lang w:val="en-US"/>
              </w:rPr>
              <w:t>ordinator</w:t>
            </w:r>
            <w:proofErr w:type="spellEnd"/>
          </w:p>
          <w:p w:rsidR="001007D6" w:rsidRPr="0038282D" w:rsidRDefault="001007D6" w:rsidP="001007D6">
            <w:pPr>
              <w:spacing w:after="0" w:line="240" w:lineRule="auto"/>
              <w:rPr>
                <w:rFonts w:eastAsia="Calibri"/>
                <w:i/>
                <w:szCs w:val="20"/>
                <w:lang w:val="en-US"/>
              </w:rPr>
            </w:pPr>
            <w:r w:rsidRPr="0038282D">
              <w:rPr>
                <w:rFonts w:eastAsia="Calibri"/>
                <w:i/>
                <w:szCs w:val="20"/>
                <w:lang w:val="en-US"/>
              </w:rPr>
              <w:t>project.iss@dss.unifi.it</w:t>
            </w:r>
          </w:p>
          <w:p w:rsidR="001007D6" w:rsidRPr="0038282D" w:rsidRDefault="001007D6" w:rsidP="001007D6">
            <w:pPr>
              <w:spacing w:after="0" w:line="240" w:lineRule="auto"/>
              <w:rPr>
                <w:rFonts w:eastAsia="Calibri"/>
                <w:i/>
                <w:szCs w:val="20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:rsidR="001007D6" w:rsidRPr="0038282D" w:rsidRDefault="001007D6" w:rsidP="001007D6">
            <w:pPr>
              <w:spacing w:after="0" w:line="240" w:lineRule="auto"/>
              <w:rPr>
                <w:rFonts w:eastAsia="Calibri"/>
                <w:i/>
                <w:szCs w:val="20"/>
                <w:lang w:val="en-US"/>
              </w:rPr>
            </w:pPr>
            <w:r>
              <w:rPr>
                <w:rFonts w:eastAsia="Calibri"/>
                <w:i/>
                <w:szCs w:val="20"/>
                <w:lang w:val="en-US"/>
              </w:rPr>
              <w:t xml:space="preserve">Za </w:t>
            </w:r>
            <w:proofErr w:type="spellStart"/>
            <w:r>
              <w:rPr>
                <w:rFonts w:eastAsia="Calibri"/>
                <w:i/>
                <w:szCs w:val="20"/>
                <w:lang w:val="en-US"/>
              </w:rPr>
              <w:t>logističke</w:t>
            </w:r>
            <w:proofErr w:type="spellEnd"/>
            <w:r>
              <w:rPr>
                <w:rFonts w:eastAsia="Calibri"/>
                <w:i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0"/>
                <w:lang w:val="en-US"/>
              </w:rPr>
              <w:t>informacije</w:t>
            </w:r>
            <w:proofErr w:type="spellEnd"/>
            <w:r w:rsidRPr="0038282D">
              <w:rPr>
                <w:rFonts w:eastAsia="Calibri"/>
                <w:i/>
                <w:szCs w:val="20"/>
                <w:lang w:val="en-US"/>
              </w:rPr>
              <w:t>:</w:t>
            </w:r>
          </w:p>
          <w:p w:rsidR="001007D6" w:rsidRPr="0038282D" w:rsidRDefault="001007D6" w:rsidP="001007D6">
            <w:pPr>
              <w:spacing w:after="0" w:line="240" w:lineRule="auto"/>
              <w:rPr>
                <w:rFonts w:eastAsia="Calibri"/>
                <w:i/>
                <w:szCs w:val="20"/>
                <w:lang w:val="en-US"/>
              </w:rPr>
            </w:pPr>
            <w:proofErr w:type="spellStart"/>
            <w:r>
              <w:rPr>
                <w:szCs w:val="20"/>
                <w:lang w:val="en-US"/>
              </w:rPr>
              <w:t>Sveučilište</w:t>
            </w:r>
            <w:proofErr w:type="spellEnd"/>
            <w:r>
              <w:rPr>
                <w:szCs w:val="20"/>
                <w:lang w:val="en-US"/>
              </w:rPr>
              <w:t xml:space="preserve"> u </w:t>
            </w:r>
            <w:proofErr w:type="spellStart"/>
            <w:r>
              <w:rPr>
                <w:szCs w:val="20"/>
                <w:lang w:val="en-US"/>
              </w:rPr>
              <w:t>Splitu</w:t>
            </w:r>
            <w:proofErr w:type="spellEnd"/>
            <w:r>
              <w:rPr>
                <w:szCs w:val="20"/>
                <w:lang w:val="en-US"/>
              </w:rPr>
              <w:t xml:space="preserve"> - </w:t>
            </w:r>
            <w:proofErr w:type="spellStart"/>
            <w:r>
              <w:rPr>
                <w:szCs w:val="20"/>
                <w:lang w:val="en-US"/>
              </w:rPr>
              <w:t>Medicinski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fakultet</w:t>
            </w:r>
            <w:proofErr w:type="spellEnd"/>
          </w:p>
          <w:p w:rsidR="001007D6" w:rsidRDefault="001007D6" w:rsidP="001007D6">
            <w:pPr>
              <w:spacing w:after="0" w:line="240" w:lineRule="auto"/>
              <w:rPr>
                <w:rFonts w:eastAsia="Calibri"/>
                <w:i/>
                <w:szCs w:val="20"/>
                <w:lang w:val="en-US"/>
              </w:rPr>
            </w:pPr>
            <w:r>
              <w:rPr>
                <w:rFonts w:eastAsia="Calibri"/>
                <w:i/>
                <w:szCs w:val="20"/>
                <w:lang w:val="en-US"/>
              </w:rPr>
              <w:t>Marija Definis-</w:t>
            </w:r>
            <w:proofErr w:type="spellStart"/>
            <w:r>
              <w:rPr>
                <w:rFonts w:eastAsia="Calibri"/>
                <w:i/>
                <w:szCs w:val="20"/>
                <w:lang w:val="en-US"/>
              </w:rPr>
              <w:t>Gojanović</w:t>
            </w:r>
            <w:proofErr w:type="spellEnd"/>
          </w:p>
          <w:p w:rsidR="001007D6" w:rsidRDefault="0031305E" w:rsidP="001007D6">
            <w:pPr>
              <w:spacing w:after="0" w:line="240" w:lineRule="auto"/>
              <w:rPr>
                <w:rFonts w:eastAsia="Calibri"/>
                <w:szCs w:val="20"/>
                <w:lang w:val="en-US"/>
              </w:rPr>
            </w:pPr>
            <w:hyperlink r:id="rId8" w:history="1">
              <w:r w:rsidR="001007D6" w:rsidRPr="000701F9">
                <w:rPr>
                  <w:rStyle w:val="Hiperveza"/>
                  <w:rFonts w:eastAsia="Calibri"/>
                  <w:szCs w:val="20"/>
                  <w:lang w:val="en-US"/>
                </w:rPr>
                <w:t>marija.dg@gmail.com</w:t>
              </w:r>
            </w:hyperlink>
          </w:p>
          <w:p w:rsidR="001007D6" w:rsidRPr="00FF4860" w:rsidRDefault="001007D6" w:rsidP="001007D6">
            <w:pPr>
              <w:spacing w:after="0" w:line="240" w:lineRule="auto"/>
              <w:rPr>
                <w:rFonts w:eastAsia="Calibri"/>
                <w:szCs w:val="20"/>
                <w:lang w:val="en-US"/>
              </w:rPr>
            </w:pPr>
            <w:r>
              <w:rPr>
                <w:rFonts w:eastAsia="Calibri"/>
                <w:szCs w:val="20"/>
                <w:lang w:val="en-US"/>
              </w:rPr>
              <w:t>+385 91 201 64 31</w:t>
            </w:r>
          </w:p>
        </w:tc>
      </w:tr>
    </w:tbl>
    <w:p w:rsidR="008F6212" w:rsidRPr="006A7434" w:rsidRDefault="008F6212" w:rsidP="006A7434">
      <w:pPr>
        <w:tabs>
          <w:tab w:val="left" w:pos="2400"/>
        </w:tabs>
        <w:rPr>
          <w:lang w:val="en-US"/>
        </w:rPr>
      </w:pPr>
    </w:p>
    <w:sectPr w:rsidR="008F6212" w:rsidRPr="006A7434" w:rsidSect="00805376">
      <w:headerReference w:type="default" r:id="rId9"/>
      <w:footerReference w:type="default" r:id="rId10"/>
      <w:pgSz w:w="11906" w:h="16838"/>
      <w:pgMar w:top="1813" w:right="1134" w:bottom="2268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E48" w:rsidRDefault="00EB3E48" w:rsidP="00FB700D">
      <w:pPr>
        <w:spacing w:after="0" w:line="240" w:lineRule="auto"/>
      </w:pPr>
      <w:r>
        <w:separator/>
      </w:r>
    </w:p>
  </w:endnote>
  <w:endnote w:type="continuationSeparator" w:id="0">
    <w:p w:rsidR="00EB3E48" w:rsidRDefault="00EB3E48" w:rsidP="00FB7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etkatablice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026"/>
      <w:gridCol w:w="2032"/>
      <w:gridCol w:w="1888"/>
      <w:gridCol w:w="2032"/>
      <w:gridCol w:w="1876"/>
    </w:tblGrid>
    <w:tr w:rsidR="00F33EF8" w:rsidRPr="00DA539A">
      <w:tc>
        <w:tcPr>
          <w:tcW w:w="1028" w:type="pct"/>
          <w:vAlign w:val="center"/>
        </w:tcPr>
        <w:p w:rsidR="00F33EF8" w:rsidRPr="00DA539A" w:rsidRDefault="00F33EF8" w:rsidP="0057678A">
          <w:pPr>
            <w:pStyle w:val="Podnoje"/>
            <w:spacing w:before="120" w:after="120"/>
            <w:rPr>
              <w:noProof/>
              <w:color w:val="808080" w:themeColor="background1" w:themeShade="80"/>
              <w:sz w:val="14"/>
              <w:lang w:eastAsia="it-IT"/>
            </w:rPr>
          </w:pPr>
          <w:r>
            <w:rPr>
              <w:noProof/>
              <w:color w:val="808080" w:themeColor="background1" w:themeShade="80"/>
              <w:sz w:val="14"/>
              <w:lang w:eastAsia="it-IT"/>
            </w:rPr>
            <w:t xml:space="preserve">    </w:t>
          </w:r>
          <w:r w:rsidRPr="00DA539A">
            <w:rPr>
              <w:noProof/>
              <w:color w:val="808080" w:themeColor="background1" w:themeShade="80"/>
              <w:sz w:val="14"/>
              <w:lang w:eastAsia="it-IT"/>
            </w:rPr>
            <w:t>Coordinator</w:t>
          </w:r>
        </w:p>
      </w:tc>
      <w:tc>
        <w:tcPr>
          <w:tcW w:w="1031" w:type="pct"/>
          <w:vAlign w:val="center"/>
        </w:tcPr>
        <w:p w:rsidR="00F33EF8" w:rsidRPr="00DA539A" w:rsidRDefault="00F33EF8" w:rsidP="0057678A">
          <w:pPr>
            <w:spacing w:before="120" w:after="120"/>
            <w:ind w:right="65"/>
            <w:rPr>
              <w:noProof/>
              <w:color w:val="808080" w:themeColor="background1" w:themeShade="80"/>
              <w:sz w:val="14"/>
              <w:lang w:eastAsia="it-IT"/>
            </w:rPr>
          </w:pPr>
          <w:r w:rsidRPr="00DA539A">
            <w:rPr>
              <w:noProof/>
              <w:color w:val="808080" w:themeColor="background1" w:themeShade="80"/>
              <w:sz w:val="14"/>
              <w:lang w:eastAsia="it-IT"/>
            </w:rPr>
            <w:t>Beneficiary partners</w:t>
          </w:r>
        </w:p>
      </w:tc>
      <w:tc>
        <w:tcPr>
          <w:tcW w:w="958" w:type="pct"/>
          <w:vAlign w:val="center"/>
        </w:tcPr>
        <w:p w:rsidR="00F33EF8" w:rsidRPr="00DA539A" w:rsidRDefault="00F33EF8" w:rsidP="00DA539A">
          <w:pPr>
            <w:pStyle w:val="Podnoje"/>
            <w:rPr>
              <w:color w:val="808080" w:themeColor="background1" w:themeShade="80"/>
              <w:sz w:val="14"/>
            </w:rPr>
          </w:pPr>
        </w:p>
      </w:tc>
      <w:tc>
        <w:tcPr>
          <w:tcW w:w="1031" w:type="pct"/>
          <w:vAlign w:val="center"/>
        </w:tcPr>
        <w:p w:rsidR="00F33EF8" w:rsidRPr="00DA539A" w:rsidRDefault="00F33EF8" w:rsidP="00DA539A">
          <w:pPr>
            <w:rPr>
              <w:noProof/>
              <w:color w:val="808080" w:themeColor="background1" w:themeShade="80"/>
              <w:sz w:val="14"/>
              <w:lang w:eastAsia="it-IT"/>
            </w:rPr>
          </w:pPr>
        </w:p>
      </w:tc>
      <w:tc>
        <w:tcPr>
          <w:tcW w:w="952" w:type="pct"/>
          <w:vAlign w:val="center"/>
        </w:tcPr>
        <w:p w:rsidR="00F33EF8" w:rsidRPr="00DA539A" w:rsidRDefault="00F33EF8" w:rsidP="00DA539A">
          <w:pPr>
            <w:pStyle w:val="Podnoje"/>
            <w:rPr>
              <w:noProof/>
              <w:color w:val="808080" w:themeColor="background1" w:themeShade="80"/>
              <w:sz w:val="14"/>
              <w:lang w:eastAsia="it-IT"/>
            </w:rPr>
          </w:pPr>
        </w:p>
      </w:tc>
    </w:tr>
    <w:tr w:rsidR="00F33EF8" w:rsidRPr="00DA539A">
      <w:tc>
        <w:tcPr>
          <w:tcW w:w="1028" w:type="pct"/>
          <w:vAlign w:val="center"/>
        </w:tcPr>
        <w:p w:rsidR="00F33EF8" w:rsidRDefault="00F33EF8" w:rsidP="00026568">
          <w:pPr>
            <w:pStyle w:val="Podnoje"/>
            <w:jc w:val="center"/>
            <w:rPr>
              <w:noProof/>
              <w:lang w:eastAsia="it-IT"/>
            </w:rPr>
          </w:pPr>
          <w:r>
            <w:rPr>
              <w:noProof/>
              <w:lang w:val="hr-HR" w:eastAsia="hr-HR"/>
            </w:rPr>
            <w:drawing>
              <wp:inline distT="0" distB="0" distL="0" distR="0">
                <wp:extent cx="936170" cy="331994"/>
                <wp:effectExtent l="0" t="0" r="0" b="0"/>
                <wp:docPr id="1" name="Immagine 1" descr="http://mdthemes.unifi.it/azimuth/images/he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mdthemes.unifi.it/azimuth/images/head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      </a:ext>
                          </a:extLst>
                        </a:blip>
                        <a:srcRect r="26894"/>
                        <a:stretch/>
                      </pic:blipFill>
                      <pic:spPr bwMode="auto">
                        <a:xfrm>
                          <a:off x="0" y="0"/>
                          <a:ext cx="1055771" cy="374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F33EF8" w:rsidRPr="00DA539A" w:rsidRDefault="00F33EF8" w:rsidP="00757708">
          <w:pPr>
            <w:pStyle w:val="Podnoje"/>
            <w:jc w:val="center"/>
            <w:rPr>
              <w:noProof/>
              <w:lang w:eastAsia="it-IT"/>
            </w:rPr>
          </w:pPr>
          <w:r w:rsidRPr="00757708">
            <w:rPr>
              <w:noProof/>
              <w:color w:val="808080" w:themeColor="background1" w:themeShade="80"/>
              <w:sz w:val="12"/>
              <w:lang w:eastAsia="it-IT"/>
            </w:rPr>
            <w:t>Department of Health Science</w:t>
          </w:r>
        </w:p>
      </w:tc>
      <w:tc>
        <w:tcPr>
          <w:tcW w:w="1031" w:type="pct"/>
          <w:vAlign w:val="center"/>
        </w:tcPr>
        <w:p w:rsidR="00F33EF8" w:rsidRPr="00DA539A" w:rsidRDefault="00F33EF8" w:rsidP="00026568">
          <w:pPr>
            <w:ind w:right="65"/>
            <w:jc w:val="center"/>
            <w:rPr>
              <w:noProof/>
              <w:lang w:eastAsia="it-IT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156210</wp:posOffset>
                </wp:positionV>
                <wp:extent cx="338455" cy="111760"/>
                <wp:effectExtent l="0" t="0" r="0" b="2540"/>
                <wp:wrapNone/>
                <wp:docPr id="69" name="Immagine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inistry of Interior 2.jpg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      </a:ext>
                          </a:extLst>
                        </a:blip>
                        <a:srcRect l="66157" t="46835" b="21871"/>
                        <a:stretch/>
                      </pic:blipFill>
                      <pic:spPr bwMode="auto">
                        <a:xfrm>
                          <a:off x="0" y="0"/>
                          <a:ext cx="338455" cy="111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hr-HR" w:eastAsia="hr-HR"/>
            </w:rPr>
            <w:drawing>
              <wp:inline distT="0" distB="0" distL="0" distR="0">
                <wp:extent cx="1177428" cy="288000"/>
                <wp:effectExtent l="0" t="0" r="3810" b="0"/>
                <wp:docPr id="70" name="Immagine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IJZ2.jpg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      </a:ext>
                          </a:extLst>
                        </a:blip>
                        <a:srcRect t="11876" b="4960"/>
                        <a:stretch/>
                      </pic:blipFill>
                      <pic:spPr bwMode="auto">
                        <a:xfrm>
                          <a:off x="0" y="0"/>
                          <a:ext cx="1177428" cy="28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pct"/>
          <w:vAlign w:val="center"/>
        </w:tcPr>
        <w:p w:rsidR="00F33EF8" w:rsidRPr="00DA539A" w:rsidRDefault="00F33EF8" w:rsidP="00026568">
          <w:pPr>
            <w:pStyle w:val="Podnoje"/>
            <w:jc w:val="center"/>
          </w:pPr>
          <w:r>
            <w:rPr>
              <w:noProof/>
              <w:lang w:val="hr-HR" w:eastAsia="hr-HR"/>
            </w:rPr>
            <w:drawing>
              <wp:inline distT="0" distB="0" distL="0" distR="0">
                <wp:extent cx="1008001" cy="360000"/>
                <wp:effectExtent l="0" t="0" r="0" b="2540"/>
                <wp:docPr id="71" name="Immagine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inistry of Interior 2.jpg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00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1" w:type="pct"/>
          <w:vAlign w:val="center"/>
        </w:tcPr>
        <w:p w:rsidR="00F33EF8" w:rsidRPr="00DA539A" w:rsidRDefault="00F33EF8" w:rsidP="00026568">
          <w:pPr>
            <w:jc w:val="center"/>
            <w:rPr>
              <w:noProof/>
              <w:lang w:eastAsia="it-IT"/>
            </w:rPr>
          </w:pPr>
          <w:r>
            <w:rPr>
              <w:noProof/>
              <w:lang w:val="hr-HR" w:eastAsia="hr-HR"/>
            </w:rPr>
            <w:drawing>
              <wp:inline distT="0" distB="0" distL="0" distR="0">
                <wp:extent cx="1131429" cy="216000"/>
                <wp:effectExtent l="0" t="0" r="0" b="0"/>
                <wp:docPr id="72" name="Immagine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DrogArt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1429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2" w:type="pct"/>
          <w:vAlign w:val="center"/>
        </w:tcPr>
        <w:p w:rsidR="00F33EF8" w:rsidRDefault="00F33EF8" w:rsidP="00026568">
          <w:pPr>
            <w:pStyle w:val="Podnoje"/>
            <w:jc w:val="center"/>
            <w:rPr>
              <w:noProof/>
              <w:lang w:eastAsia="it-IT"/>
            </w:rPr>
          </w:pPr>
          <w:r>
            <w:rPr>
              <w:noProof/>
              <w:lang w:val="hr-HR" w:eastAsia="hr-HR"/>
            </w:rPr>
            <w:drawing>
              <wp:inline distT="0" distB="0" distL="0" distR="0">
                <wp:extent cx="684230" cy="324000"/>
                <wp:effectExtent l="0" t="0" r="1905" b="0"/>
                <wp:docPr id="73" name="Immagine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plit 4.png"/>
                        <pic:cNvPicPr/>
                      </pic:nvPicPr>
                      <pic:blipFill rotWithShape="1">
                        <a:blip r:embed="rId6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      </a:ext>
                          </a:extLst>
                        </a:blip>
                        <a:srcRect l="31021"/>
                        <a:stretch/>
                      </pic:blipFill>
                      <pic:spPr bwMode="auto">
                        <a:xfrm>
                          <a:off x="0" y="0"/>
                          <a:ext cx="684230" cy="324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F33EF8" w:rsidRPr="00757708" w:rsidRDefault="00F33EF8" w:rsidP="00757708">
          <w:pPr>
            <w:pStyle w:val="Podnoje"/>
            <w:spacing w:before="60"/>
            <w:jc w:val="center"/>
            <w:rPr>
              <w:noProof/>
              <w:color w:val="69E2FF"/>
              <w:lang w:eastAsia="it-IT"/>
            </w:rPr>
          </w:pPr>
          <w:r w:rsidRPr="00757708">
            <w:rPr>
              <w:noProof/>
              <w:color w:val="69E2FF"/>
              <w:sz w:val="12"/>
              <w:lang w:eastAsia="it-IT"/>
            </w:rPr>
            <w:t>Republic of Croatia</w:t>
          </w:r>
        </w:p>
      </w:tc>
    </w:tr>
  </w:tbl>
  <w:p w:rsidR="00F33EF8" w:rsidRPr="00323045" w:rsidRDefault="00F33EF8">
    <w:pPr>
      <w:pStyle w:val="Podnoje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E48" w:rsidRDefault="00EB3E48" w:rsidP="00FB700D">
      <w:pPr>
        <w:spacing w:after="0" w:line="240" w:lineRule="auto"/>
      </w:pPr>
      <w:r>
        <w:separator/>
      </w:r>
    </w:p>
  </w:footnote>
  <w:footnote w:type="continuationSeparator" w:id="0">
    <w:p w:rsidR="00EB3E48" w:rsidRDefault="00EB3E48" w:rsidP="00FB7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45"/>
      <w:gridCol w:w="4393"/>
    </w:tblGrid>
    <w:tr w:rsidR="00F33EF8" w:rsidRPr="0076094B">
      <w:tc>
        <w:tcPr>
          <w:tcW w:w="5245" w:type="dxa"/>
          <w:vAlign w:val="center"/>
        </w:tcPr>
        <w:p w:rsidR="00F33EF8" w:rsidRDefault="00F33EF8" w:rsidP="00DA539A">
          <w:pPr>
            <w:pStyle w:val="Zaglavlje"/>
          </w:pPr>
          <w:r>
            <w:rPr>
              <w:noProof/>
              <w:lang w:val="hr-HR" w:eastAsia="hr-HR"/>
            </w:rPr>
            <w:drawing>
              <wp:inline distT="0" distB="0" distL="0" distR="0">
                <wp:extent cx="1145279" cy="396000"/>
                <wp:effectExtent l="0" t="0" r="0" b="4445"/>
                <wp:docPr id="66" name="Immagine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EE_logo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5279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33EF8" w:rsidRPr="009A3AE0" w:rsidRDefault="00F33EF8" w:rsidP="00BD2C8E">
          <w:pPr>
            <w:pStyle w:val="Zaglavlje"/>
            <w:rPr>
              <w:color w:val="808080" w:themeColor="background1" w:themeShade="80"/>
              <w:sz w:val="25"/>
              <w:szCs w:val="25"/>
              <w:lang w:val="en-US"/>
            </w:rPr>
          </w:pPr>
          <w:r w:rsidRPr="009A3AE0">
            <w:rPr>
              <w:color w:val="365F91" w:themeColor="accent1" w:themeShade="BF"/>
              <w:sz w:val="25"/>
              <w:szCs w:val="25"/>
              <w:lang w:val="en-US"/>
            </w:rPr>
            <w:t>European Project</w:t>
          </w:r>
          <w:r w:rsidRPr="009A3AE0">
            <w:rPr>
              <w:color w:val="808080" w:themeColor="background1" w:themeShade="80"/>
              <w:sz w:val="25"/>
              <w:szCs w:val="25"/>
              <w:lang w:val="en-US"/>
            </w:rPr>
            <w:t xml:space="preserve"> </w:t>
          </w:r>
        </w:p>
        <w:p w:rsidR="00F33EF8" w:rsidRPr="00BD2C8E" w:rsidRDefault="00F33EF8" w:rsidP="00BD2C8E">
          <w:pPr>
            <w:pStyle w:val="Zaglavlje"/>
            <w:spacing w:after="120"/>
            <w:rPr>
              <w:lang w:val="en-US"/>
            </w:rPr>
          </w:pPr>
          <w:r w:rsidRPr="009A3AE0">
            <w:rPr>
              <w:color w:val="808080" w:themeColor="background1" w:themeShade="80"/>
              <w:sz w:val="14"/>
              <w:lang w:val="en-US"/>
            </w:rPr>
            <w:t>on New Psychoactive Substance</w:t>
          </w:r>
        </w:p>
      </w:tc>
      <w:tc>
        <w:tcPr>
          <w:tcW w:w="4393" w:type="dxa"/>
          <w:vAlign w:val="center"/>
        </w:tcPr>
        <w:p w:rsidR="00F33EF8" w:rsidRPr="006A7434" w:rsidRDefault="00F33EF8" w:rsidP="00DA539A">
          <w:pPr>
            <w:pStyle w:val="Zaglavlje"/>
            <w:jc w:val="right"/>
            <w:rPr>
              <w:lang w:val="en-US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230505</wp:posOffset>
                </wp:positionV>
                <wp:extent cx="2480326" cy="321686"/>
                <wp:effectExtent l="0" t="0" r="0" b="2540"/>
                <wp:wrapNone/>
                <wp:docPr id="67" name="Immagine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EE_logo2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0326" cy="3216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F33EF8" w:rsidRPr="006A7434" w:rsidRDefault="00F33EF8" w:rsidP="00955D31">
    <w:pPr>
      <w:pStyle w:val="Zaglavlje"/>
      <w:rPr>
        <w:lang w:val="en-US"/>
      </w:rPr>
    </w:pPr>
  </w:p>
  <w:p w:rsidR="00F33EF8" w:rsidRPr="006A7434" w:rsidRDefault="00F33EF8" w:rsidP="00955D31">
    <w:pPr>
      <w:pStyle w:val="Zaglavlj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C28DF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A8977C4"/>
    <w:multiLevelType w:val="hybridMultilevel"/>
    <w:tmpl w:val="C7C21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E34D1"/>
    <w:multiLevelType w:val="hybridMultilevel"/>
    <w:tmpl w:val="7A14F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44011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34450"/>
    <w:multiLevelType w:val="hybridMultilevel"/>
    <w:tmpl w:val="0D028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B700D"/>
    <w:rsid w:val="00002DD6"/>
    <w:rsid w:val="0002311A"/>
    <w:rsid w:val="00026568"/>
    <w:rsid w:val="00030263"/>
    <w:rsid w:val="00057354"/>
    <w:rsid w:val="0006364C"/>
    <w:rsid w:val="0007250A"/>
    <w:rsid w:val="00074209"/>
    <w:rsid w:val="00096403"/>
    <w:rsid w:val="000B4ADD"/>
    <w:rsid w:val="000C38F6"/>
    <w:rsid w:val="000F62D1"/>
    <w:rsid w:val="001007D6"/>
    <w:rsid w:val="001C108C"/>
    <w:rsid w:val="001D03C1"/>
    <w:rsid w:val="002834D1"/>
    <w:rsid w:val="002E309A"/>
    <w:rsid w:val="002F7ECF"/>
    <w:rsid w:val="0031305E"/>
    <w:rsid w:val="00323045"/>
    <w:rsid w:val="0033249E"/>
    <w:rsid w:val="00464683"/>
    <w:rsid w:val="004A7ADA"/>
    <w:rsid w:val="004B13B6"/>
    <w:rsid w:val="00513DB7"/>
    <w:rsid w:val="005262EC"/>
    <w:rsid w:val="00533BC6"/>
    <w:rsid w:val="00560871"/>
    <w:rsid w:val="00563718"/>
    <w:rsid w:val="00564B8D"/>
    <w:rsid w:val="0057014B"/>
    <w:rsid w:val="0057678A"/>
    <w:rsid w:val="005F61D0"/>
    <w:rsid w:val="00664DCC"/>
    <w:rsid w:val="00664E0D"/>
    <w:rsid w:val="006A6C73"/>
    <w:rsid w:val="006A7434"/>
    <w:rsid w:val="006F2D03"/>
    <w:rsid w:val="007067D6"/>
    <w:rsid w:val="00757708"/>
    <w:rsid w:val="0076094B"/>
    <w:rsid w:val="00770AB7"/>
    <w:rsid w:val="0077291F"/>
    <w:rsid w:val="00797422"/>
    <w:rsid w:val="007F130D"/>
    <w:rsid w:val="00805376"/>
    <w:rsid w:val="00842EA9"/>
    <w:rsid w:val="00847DFF"/>
    <w:rsid w:val="0088133B"/>
    <w:rsid w:val="00896DEA"/>
    <w:rsid w:val="008E14E2"/>
    <w:rsid w:val="008E3E06"/>
    <w:rsid w:val="008F6212"/>
    <w:rsid w:val="00955D31"/>
    <w:rsid w:val="009573ED"/>
    <w:rsid w:val="009A3AE0"/>
    <w:rsid w:val="00A377D9"/>
    <w:rsid w:val="00A52397"/>
    <w:rsid w:val="00AC5DE1"/>
    <w:rsid w:val="00B16618"/>
    <w:rsid w:val="00B26AC2"/>
    <w:rsid w:val="00B41C59"/>
    <w:rsid w:val="00B76573"/>
    <w:rsid w:val="00BD2C8E"/>
    <w:rsid w:val="00BF6C90"/>
    <w:rsid w:val="00C17069"/>
    <w:rsid w:val="00C65F07"/>
    <w:rsid w:val="00C776CA"/>
    <w:rsid w:val="00D47FA8"/>
    <w:rsid w:val="00D85ABB"/>
    <w:rsid w:val="00DA539A"/>
    <w:rsid w:val="00DB3C99"/>
    <w:rsid w:val="00E371EB"/>
    <w:rsid w:val="00E63BD5"/>
    <w:rsid w:val="00E70F62"/>
    <w:rsid w:val="00E93635"/>
    <w:rsid w:val="00E97412"/>
    <w:rsid w:val="00EB3E48"/>
    <w:rsid w:val="00F33EF8"/>
    <w:rsid w:val="00FB700D"/>
    <w:rsid w:val="00FC4712"/>
    <w:rsid w:val="00FE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B70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700D"/>
  </w:style>
  <w:style w:type="paragraph" w:styleId="Podnoje">
    <w:name w:val="footer"/>
    <w:basedOn w:val="Normal"/>
    <w:link w:val="PodnojeChar"/>
    <w:uiPriority w:val="99"/>
    <w:unhideWhenUsed/>
    <w:rsid w:val="00FB70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700D"/>
  </w:style>
  <w:style w:type="paragraph" w:styleId="Tekstbalonia">
    <w:name w:val="Balloon Text"/>
    <w:basedOn w:val="Normal"/>
    <w:link w:val="TekstbaloniaChar"/>
    <w:unhideWhenUsed/>
    <w:rsid w:val="00FB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700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FB7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vuenotijeloteksta">
    <w:name w:val="Body Text Indent"/>
    <w:basedOn w:val="Normal"/>
    <w:link w:val="UvuenotijelotekstaChar"/>
    <w:rsid w:val="008F6212"/>
    <w:pPr>
      <w:spacing w:after="0" w:line="240" w:lineRule="auto"/>
      <w:ind w:left="-360"/>
      <w:jc w:val="both"/>
    </w:pPr>
    <w:rPr>
      <w:rFonts w:ascii="Times New Roman" w:eastAsia="Times New Roman" w:hAnsi="Times New Roman" w:cs="Times New Roman"/>
      <w:noProof/>
      <w:szCs w:val="24"/>
      <w:lang w:val="en-US"/>
    </w:rPr>
  </w:style>
  <w:style w:type="character" w:customStyle="1" w:styleId="UvuenotijelotekstaChar">
    <w:name w:val="Uvučeno tijelo teksta Char"/>
    <w:basedOn w:val="Zadanifontodlomka"/>
    <w:link w:val="Uvuenotijeloteksta"/>
    <w:rsid w:val="008F6212"/>
    <w:rPr>
      <w:rFonts w:ascii="Times New Roman" w:eastAsia="Times New Roman" w:hAnsi="Times New Roman" w:cs="Times New Roman"/>
      <w:noProof/>
      <w:szCs w:val="24"/>
      <w:lang w:val="en-US"/>
    </w:rPr>
  </w:style>
  <w:style w:type="paragraph" w:styleId="StandardWeb">
    <w:name w:val="Normal (Web)"/>
    <w:basedOn w:val="Normal"/>
    <w:uiPriority w:val="99"/>
    <w:unhideWhenUsed/>
    <w:rsid w:val="00323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aglaeno">
    <w:name w:val="Strong"/>
    <w:basedOn w:val="Zadanifontodlomka"/>
    <w:qFormat/>
    <w:rsid w:val="00323045"/>
    <w:rPr>
      <w:b/>
      <w:bCs/>
    </w:rPr>
  </w:style>
  <w:style w:type="character" w:styleId="Hiperveza">
    <w:name w:val="Hyperlink"/>
    <w:basedOn w:val="Zadanifontodlomka"/>
    <w:unhideWhenUsed/>
    <w:rsid w:val="00323045"/>
    <w:rPr>
      <w:color w:val="0000FF"/>
      <w:u w:val="single"/>
    </w:rPr>
  </w:style>
  <w:style w:type="character" w:customStyle="1" w:styleId="applyclass">
    <w:name w:val="applyclass"/>
    <w:basedOn w:val="Zadanifontodlomka"/>
    <w:rsid w:val="00057354"/>
  </w:style>
  <w:style w:type="character" w:customStyle="1" w:styleId="WW8Num1z0">
    <w:name w:val="WW8Num1z0"/>
    <w:rsid w:val="001007D6"/>
    <w:rPr>
      <w:rFonts w:ascii="Symbol" w:hAnsi="Symbol"/>
    </w:rPr>
  </w:style>
  <w:style w:type="character" w:customStyle="1" w:styleId="Absatz-Standardschriftart">
    <w:name w:val="Absatz-Standardschriftart"/>
    <w:rsid w:val="001007D6"/>
  </w:style>
  <w:style w:type="character" w:customStyle="1" w:styleId="WW8Num12z0">
    <w:name w:val="WW8Num12z0"/>
    <w:rsid w:val="001007D6"/>
    <w:rPr>
      <w:rFonts w:ascii="Symbol" w:hAnsi="Symbol"/>
    </w:rPr>
  </w:style>
  <w:style w:type="character" w:customStyle="1" w:styleId="WW8Num12z1">
    <w:name w:val="WW8Num12z1"/>
    <w:rsid w:val="001007D6"/>
    <w:rPr>
      <w:rFonts w:ascii="Courier New" w:hAnsi="Courier New" w:cs="Courier New"/>
    </w:rPr>
  </w:style>
  <w:style w:type="character" w:customStyle="1" w:styleId="WW8Num12z2">
    <w:name w:val="WW8Num12z2"/>
    <w:rsid w:val="001007D6"/>
    <w:rPr>
      <w:rFonts w:ascii="Wingdings" w:hAnsi="Wingdings"/>
    </w:rPr>
  </w:style>
  <w:style w:type="character" w:customStyle="1" w:styleId="WW8Num13z1">
    <w:name w:val="WW8Num13z1"/>
    <w:rsid w:val="001007D6"/>
    <w:rPr>
      <w:rFonts w:ascii="Wingdings" w:hAnsi="Wingdings"/>
    </w:rPr>
  </w:style>
  <w:style w:type="character" w:customStyle="1" w:styleId="Carpredefinitoparagrafo1">
    <w:name w:val="Car. predefinito paragrafo1"/>
    <w:rsid w:val="001007D6"/>
  </w:style>
  <w:style w:type="character" w:customStyle="1" w:styleId="WW8Num1z1">
    <w:name w:val="WW8Num1z1"/>
    <w:rsid w:val="001007D6"/>
    <w:rPr>
      <w:rFonts w:ascii="Courier New" w:hAnsi="Courier New" w:cs="Courier New"/>
    </w:rPr>
  </w:style>
  <w:style w:type="character" w:customStyle="1" w:styleId="WW8Num1z2">
    <w:name w:val="WW8Num1z2"/>
    <w:rsid w:val="001007D6"/>
    <w:rPr>
      <w:rFonts w:ascii="Wingdings" w:hAnsi="Wingdings"/>
    </w:rPr>
  </w:style>
  <w:style w:type="character" w:customStyle="1" w:styleId="Bullets">
    <w:name w:val="Bullets"/>
    <w:rsid w:val="001007D6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Tijeloteksta"/>
    <w:rsid w:val="001007D6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Tijeloteksta">
    <w:name w:val="Body Text"/>
    <w:basedOn w:val="Normal"/>
    <w:link w:val="TijelotekstaChar"/>
    <w:semiHidden/>
    <w:rsid w:val="001007D6"/>
    <w:pPr>
      <w:suppressAutoHyphens/>
      <w:spacing w:after="12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semiHidden/>
    <w:rsid w:val="001007D6"/>
    <w:rPr>
      <w:rFonts w:ascii="Arial" w:eastAsia="Times New Roman" w:hAnsi="Arial" w:cs="Times New Roman"/>
      <w:szCs w:val="24"/>
      <w:lang w:eastAsia="ar-SA"/>
    </w:rPr>
  </w:style>
  <w:style w:type="paragraph" w:customStyle="1" w:styleId="Caption1">
    <w:name w:val="Caption1"/>
    <w:basedOn w:val="Normal"/>
    <w:rsid w:val="001007D6"/>
    <w:pPr>
      <w:suppressLineNumbers/>
      <w:suppressAutoHyphens/>
      <w:spacing w:before="120" w:after="120" w:line="240" w:lineRule="auto"/>
      <w:jc w:val="both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1007D6"/>
    <w:pPr>
      <w:suppressLineNumbers/>
      <w:suppressAutoHyphens/>
      <w:spacing w:after="0" w:line="240" w:lineRule="auto"/>
      <w:jc w:val="both"/>
    </w:pPr>
    <w:rPr>
      <w:rFonts w:ascii="Arial" w:eastAsia="Times New Roman" w:hAnsi="Arial" w:cs="Tahoma"/>
      <w:szCs w:val="24"/>
      <w:lang w:eastAsia="ar-SA"/>
    </w:rPr>
  </w:style>
  <w:style w:type="paragraph" w:customStyle="1" w:styleId="TableContents">
    <w:name w:val="Table Contents"/>
    <w:basedOn w:val="Normal"/>
    <w:rsid w:val="001007D6"/>
    <w:pPr>
      <w:suppressLineNumbers/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ableHeading">
    <w:name w:val="Table Heading"/>
    <w:basedOn w:val="TableContents"/>
    <w:rsid w:val="001007D6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1007D6"/>
  </w:style>
  <w:style w:type="character" w:styleId="Referencakomentara">
    <w:name w:val="annotation reference"/>
    <w:uiPriority w:val="99"/>
    <w:semiHidden/>
    <w:unhideWhenUsed/>
    <w:rsid w:val="001007D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007D6"/>
    <w:rPr>
      <w:rFonts w:ascii="Arial" w:eastAsia="Times New Roman" w:hAnsi="Arial" w:cs="Times New Roman"/>
      <w:sz w:val="20"/>
      <w:szCs w:val="20"/>
      <w:lang w:eastAsia="ar-SA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007D6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007D6"/>
    <w:rPr>
      <w:b/>
      <w:bCs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007D6"/>
    <w:rPr>
      <w:b/>
      <w:bCs/>
    </w:rPr>
  </w:style>
  <w:style w:type="character" w:customStyle="1" w:styleId="hps">
    <w:name w:val="hps"/>
    <w:rsid w:val="001007D6"/>
  </w:style>
  <w:style w:type="character" w:customStyle="1" w:styleId="atn">
    <w:name w:val="atn"/>
    <w:rsid w:val="00100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d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ja.dg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Korisnik</cp:lastModifiedBy>
  <cp:revision>2</cp:revision>
  <cp:lastPrinted>2015-03-18T13:44:00Z</cp:lastPrinted>
  <dcterms:created xsi:type="dcterms:W3CDTF">2015-03-24T10:17:00Z</dcterms:created>
  <dcterms:modified xsi:type="dcterms:W3CDTF">2015-03-24T10:17:00Z</dcterms:modified>
</cp:coreProperties>
</file>